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B5" w:rsidRDefault="00F1046C" w:rsidP="00F1046C">
      <w:pPr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inline distT="0" distB="0" distL="0" distR="0">
            <wp:extent cx="6775341" cy="9310977"/>
            <wp:effectExtent l="19050" t="0" r="6459" b="0"/>
            <wp:docPr id="8" name="Рисунок 8" descr="C:\Users\1\OneDrive\Изображения\порядок доступа 2023-01-1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OneDrive\Изображения\порядок доступа 2023-01-16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662" cy="9314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BB5">
        <w:rPr>
          <w:rFonts w:eastAsia="Calibri"/>
          <w:sz w:val="28"/>
          <w:szCs w:val="28"/>
        </w:rPr>
        <w:t xml:space="preserve"> </w:t>
      </w:r>
    </w:p>
    <w:p w:rsidR="00933BB5" w:rsidRPr="00E67F6A" w:rsidRDefault="00933BB5" w:rsidP="00E67F6A">
      <w:pPr>
        <w:adjustRightInd w:val="0"/>
        <w:jc w:val="both"/>
        <w:rPr>
          <w:rFonts w:eastAsia="Calibri"/>
          <w:sz w:val="28"/>
          <w:szCs w:val="28"/>
        </w:rPr>
        <w:sectPr w:rsidR="00933BB5" w:rsidRPr="00E67F6A" w:rsidSect="00E67F6A">
          <w:type w:val="continuous"/>
          <w:pgSz w:w="11900" w:h="16840"/>
          <w:pgMar w:top="851" w:right="720" w:bottom="280" w:left="1418" w:header="720" w:footer="720" w:gutter="0"/>
          <w:cols w:space="720"/>
        </w:sectPr>
      </w:pPr>
    </w:p>
    <w:p w:rsidR="00DA70ED" w:rsidRDefault="00DB202D">
      <w:pPr>
        <w:pStyle w:val="1"/>
        <w:numPr>
          <w:ilvl w:val="0"/>
          <w:numId w:val="6"/>
        </w:numPr>
        <w:tabs>
          <w:tab w:val="left" w:pos="959"/>
        </w:tabs>
        <w:spacing w:before="75" w:line="235" w:lineRule="auto"/>
        <w:ind w:right="1235" w:hanging="3548"/>
        <w:jc w:val="left"/>
      </w:pPr>
      <w:r>
        <w:lastRenderedPageBreak/>
        <w:t>Организация и оформление посещения родителями школьнойстоловой</w:t>
      </w:r>
    </w:p>
    <w:p w:rsidR="00DA70ED" w:rsidRDefault="00DA70ED">
      <w:pPr>
        <w:pStyle w:val="a3"/>
        <w:spacing w:before="5"/>
        <w:rPr>
          <w:b/>
          <w:sz w:val="24"/>
        </w:rPr>
      </w:pPr>
    </w:p>
    <w:p w:rsidR="00DA70ED" w:rsidRDefault="00DB202D">
      <w:pPr>
        <w:pStyle w:val="a4"/>
        <w:numPr>
          <w:ilvl w:val="1"/>
          <w:numId w:val="5"/>
        </w:numPr>
        <w:tabs>
          <w:tab w:val="left" w:pos="1016"/>
        </w:tabs>
        <w:spacing w:line="237" w:lineRule="auto"/>
        <w:ind w:right="118" w:firstLine="283"/>
        <w:jc w:val="both"/>
        <w:rPr>
          <w:sz w:val="28"/>
        </w:rPr>
      </w:pPr>
      <w:r>
        <w:rPr>
          <w:sz w:val="28"/>
        </w:rPr>
        <w:t>Родители(законныепредставители)посещаютшкольнуюстоловуювустановленном настоящим Положением порядке и в соответствии с Графикомпосещенияшкольнойстоловой(Приложение№1),разработаннымиутвержденным</w:t>
      </w:r>
      <w:r w:rsidR="00933BB5">
        <w:rPr>
          <w:sz w:val="28"/>
        </w:rPr>
        <w:t>директором школы-интернат</w:t>
      </w:r>
      <w:r>
        <w:rPr>
          <w:sz w:val="28"/>
        </w:rPr>
        <w:t>посогласованиюспредседателемродительскогокомитета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рафиксвоевременнодоводитсяродителям,детям,руководителюисполнителюуслуги питания.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1023"/>
        </w:tabs>
        <w:spacing w:before="17" w:line="237" w:lineRule="auto"/>
        <w:ind w:right="120" w:firstLine="283"/>
        <w:jc w:val="both"/>
        <w:rPr>
          <w:sz w:val="28"/>
        </w:rPr>
      </w:pPr>
      <w:r>
        <w:rPr>
          <w:sz w:val="28"/>
        </w:rPr>
        <w:t>Посещениешкольнойстоловойосуществляетсяродителем(законнымпредставителем) в любой учебный день во время работы школьной столовой, втом числе на переменахво время реализации обучающимся горячихблюд поосновномуменю.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935"/>
        </w:tabs>
        <w:spacing w:before="12" w:line="235" w:lineRule="auto"/>
        <w:ind w:right="117" w:firstLine="283"/>
        <w:jc w:val="both"/>
        <w:rPr>
          <w:sz w:val="28"/>
        </w:rPr>
      </w:pPr>
      <w:r>
        <w:rPr>
          <w:sz w:val="28"/>
        </w:rPr>
        <w:t>Во избежание создания неудо</w:t>
      </w:r>
      <w:proofErr w:type="gramStart"/>
      <w:r>
        <w:rPr>
          <w:sz w:val="28"/>
        </w:rPr>
        <w:t>бств в р</w:t>
      </w:r>
      <w:proofErr w:type="gramEnd"/>
      <w:r>
        <w:rPr>
          <w:sz w:val="28"/>
        </w:rPr>
        <w:t>аботе школьной столовой Графикомпосещенияшкольнойстоловойпредусматриваетсяпосещениеродителямивколичествене более3 человек втечениеодной перемены (смены питания).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942"/>
        </w:tabs>
        <w:spacing w:before="23" w:line="235" w:lineRule="auto"/>
        <w:ind w:right="123" w:firstLine="283"/>
        <w:jc w:val="both"/>
        <w:rPr>
          <w:sz w:val="28"/>
        </w:rPr>
      </w:pPr>
      <w:r>
        <w:rPr>
          <w:sz w:val="28"/>
        </w:rPr>
        <w:t>Родители (законные представители) имеют право выбрать для посещенияперемену,</w:t>
      </w:r>
      <w:r w:rsidR="00933BB5">
        <w:rPr>
          <w:sz w:val="28"/>
        </w:rPr>
        <w:t xml:space="preserve"> время в</w:t>
      </w:r>
      <w:r>
        <w:rPr>
          <w:sz w:val="28"/>
        </w:rPr>
        <w:t>которо</w:t>
      </w:r>
      <w:r w:rsidR="00933BB5">
        <w:rPr>
          <w:sz w:val="28"/>
        </w:rPr>
        <w:t>е</w:t>
      </w:r>
      <w:r>
        <w:rPr>
          <w:sz w:val="28"/>
        </w:rPr>
        <w:t>организовано горячее питаниедляегоребенка.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992"/>
        </w:tabs>
        <w:spacing w:before="12" w:line="235" w:lineRule="auto"/>
        <w:ind w:right="121" w:firstLine="283"/>
        <w:jc w:val="both"/>
        <w:rPr>
          <w:sz w:val="28"/>
        </w:rPr>
      </w:pPr>
      <w:r>
        <w:rPr>
          <w:sz w:val="28"/>
        </w:rPr>
        <w:t xml:space="preserve">Графикпосещенияшкольнойстоловойформируетсяизаполняетсянаучебную неделю на основании заявок, поступивших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законных представителейобучающихсяисогласованныхуполномоченнымлицом</w:t>
      </w:r>
      <w:r w:rsidR="00933BB5">
        <w:rPr>
          <w:sz w:val="28"/>
        </w:rPr>
        <w:t>школы-интернат</w:t>
      </w:r>
      <w:r>
        <w:rPr>
          <w:sz w:val="28"/>
        </w:rPr>
        <w:t>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999"/>
        </w:tabs>
        <w:spacing w:before="21" w:line="247" w:lineRule="auto"/>
        <w:ind w:right="116" w:firstLine="283"/>
        <w:jc w:val="both"/>
        <w:rPr>
          <w:sz w:val="28"/>
        </w:rPr>
      </w:pPr>
      <w:r>
        <w:rPr>
          <w:sz w:val="28"/>
        </w:rPr>
        <w:t>Заявканапосещениешкольнойстоловойподаетсянепосредственновобразовательнуюорганизациюнепозднее1сутокдопредполагаемогодняивременипосещенияшкольнойстоловой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осещениенаоснованиизаявки,поданной в более поздний срок, возможно по согласованию с администрацией</w:t>
      </w:r>
      <w:r w:rsidR="00933BB5">
        <w:rPr>
          <w:sz w:val="28"/>
        </w:rPr>
        <w:t>школы-интернат</w:t>
      </w:r>
      <w:r>
        <w:rPr>
          <w:sz w:val="28"/>
        </w:rPr>
        <w:t>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906"/>
        </w:tabs>
        <w:spacing w:before="10" w:line="235" w:lineRule="auto"/>
        <w:ind w:right="120" w:firstLine="283"/>
        <w:jc w:val="both"/>
        <w:rPr>
          <w:sz w:val="28"/>
        </w:rPr>
      </w:pPr>
      <w:r>
        <w:rPr>
          <w:sz w:val="28"/>
        </w:rPr>
        <w:t xml:space="preserve">Заявка на посещение школьной столовой подается на имя директора </w:t>
      </w:r>
      <w:r w:rsidR="00933BB5">
        <w:rPr>
          <w:sz w:val="28"/>
        </w:rPr>
        <w:t>школы-интернат</w:t>
      </w:r>
      <w:r>
        <w:rPr>
          <w:sz w:val="28"/>
        </w:rPr>
        <w:t xml:space="preserve"> и может быть сделана как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устной, так и в письменной, в томчислеэлектроннойформе.</w:t>
      </w:r>
    </w:p>
    <w:p w:rsidR="00DA70ED" w:rsidRDefault="00DB202D" w:rsidP="00933BB5">
      <w:pPr>
        <w:pStyle w:val="a4"/>
        <w:numPr>
          <w:ilvl w:val="1"/>
          <w:numId w:val="5"/>
        </w:numPr>
        <w:tabs>
          <w:tab w:val="left" w:pos="894"/>
        </w:tabs>
        <w:spacing w:before="8" w:line="321" w:lineRule="exact"/>
        <w:ind w:left="893" w:hanging="493"/>
        <w:jc w:val="both"/>
        <w:rPr>
          <w:sz w:val="28"/>
        </w:rPr>
      </w:pPr>
      <w:r>
        <w:rPr>
          <w:sz w:val="28"/>
        </w:rPr>
        <w:t>Заявкадолжнасодержатьсведенияо:</w:t>
      </w:r>
    </w:p>
    <w:p w:rsidR="00DA70ED" w:rsidRDefault="00DB202D" w:rsidP="00933BB5">
      <w:pPr>
        <w:pStyle w:val="a4"/>
        <w:numPr>
          <w:ilvl w:val="0"/>
          <w:numId w:val="4"/>
        </w:numPr>
        <w:tabs>
          <w:tab w:val="left" w:pos="680"/>
        </w:tabs>
        <w:spacing w:line="321" w:lineRule="exact"/>
        <w:jc w:val="both"/>
        <w:rPr>
          <w:sz w:val="28"/>
        </w:rPr>
      </w:pPr>
      <w:r>
        <w:rPr>
          <w:sz w:val="28"/>
        </w:rPr>
        <w:t>желаемомвременипосещени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деньиконкретн</w:t>
      </w:r>
      <w:r w:rsidR="00933BB5">
        <w:rPr>
          <w:sz w:val="28"/>
        </w:rPr>
        <w:t>оевремя</w:t>
      </w:r>
      <w:r>
        <w:rPr>
          <w:sz w:val="28"/>
        </w:rPr>
        <w:t>);</w:t>
      </w:r>
    </w:p>
    <w:p w:rsidR="00DA70ED" w:rsidRDefault="00DB202D" w:rsidP="00933BB5">
      <w:pPr>
        <w:pStyle w:val="a4"/>
        <w:numPr>
          <w:ilvl w:val="0"/>
          <w:numId w:val="4"/>
        </w:numPr>
        <w:tabs>
          <w:tab w:val="left" w:pos="680"/>
        </w:tabs>
        <w:spacing w:before="3" w:line="321" w:lineRule="exact"/>
        <w:jc w:val="both"/>
        <w:rPr>
          <w:sz w:val="28"/>
        </w:rPr>
      </w:pPr>
      <w:r>
        <w:rPr>
          <w:sz w:val="28"/>
        </w:rPr>
        <w:t>ФИОродителя(законногопредставителя);</w:t>
      </w:r>
    </w:p>
    <w:p w:rsidR="00DA70ED" w:rsidRDefault="00DB202D" w:rsidP="00933BB5">
      <w:pPr>
        <w:pStyle w:val="a4"/>
        <w:numPr>
          <w:ilvl w:val="0"/>
          <w:numId w:val="4"/>
        </w:numPr>
        <w:tabs>
          <w:tab w:val="left" w:pos="680"/>
        </w:tabs>
        <w:spacing w:line="321" w:lineRule="exact"/>
        <w:jc w:val="both"/>
        <w:rPr>
          <w:sz w:val="28"/>
        </w:rPr>
      </w:pPr>
      <w:r>
        <w:rPr>
          <w:sz w:val="28"/>
        </w:rPr>
        <w:t>контактномномеретелефонародителя;</w:t>
      </w:r>
    </w:p>
    <w:p w:rsidR="00DA70ED" w:rsidRDefault="00DB202D" w:rsidP="00933BB5">
      <w:pPr>
        <w:pStyle w:val="a4"/>
        <w:numPr>
          <w:ilvl w:val="0"/>
          <w:numId w:val="4"/>
        </w:numPr>
        <w:tabs>
          <w:tab w:val="left" w:pos="680"/>
        </w:tabs>
        <w:spacing w:before="2"/>
        <w:jc w:val="both"/>
        <w:rPr>
          <w:sz w:val="28"/>
        </w:rPr>
      </w:pPr>
      <w:r>
        <w:rPr>
          <w:sz w:val="28"/>
        </w:rPr>
        <w:t>ФИОиклассеобучающегося,винтересахкоторогодействуетродитель.</w:t>
      </w:r>
    </w:p>
    <w:p w:rsidR="00DA70ED" w:rsidRDefault="00DB202D" w:rsidP="00933BB5">
      <w:pPr>
        <w:pStyle w:val="a4"/>
        <w:numPr>
          <w:ilvl w:val="1"/>
          <w:numId w:val="5"/>
        </w:numPr>
        <w:tabs>
          <w:tab w:val="left" w:pos="937"/>
        </w:tabs>
        <w:spacing w:before="12" w:line="235" w:lineRule="auto"/>
        <w:ind w:right="116" w:firstLine="283"/>
        <w:jc w:val="both"/>
        <w:rPr>
          <w:sz w:val="28"/>
        </w:rPr>
      </w:pPr>
      <w:r>
        <w:rPr>
          <w:sz w:val="28"/>
        </w:rPr>
        <w:t>Заявкадолжнабытьрассмотренадиректором</w:t>
      </w:r>
      <w:r w:rsidR="00C131D4">
        <w:rPr>
          <w:spacing w:val="29"/>
          <w:sz w:val="28"/>
        </w:rPr>
        <w:t xml:space="preserve">, </w:t>
      </w:r>
      <w:r w:rsidR="00C131D4" w:rsidRPr="00C131D4">
        <w:rPr>
          <w:sz w:val="28"/>
        </w:rPr>
        <w:t>заместителем директора или шеф поваром ОО</w:t>
      </w:r>
      <w:r>
        <w:rPr>
          <w:sz w:val="28"/>
        </w:rPr>
        <w:t>не позднееоднихсуток смомента еепоступления.</w:t>
      </w:r>
    </w:p>
    <w:p w:rsidR="00DA70ED" w:rsidRDefault="00DB202D" w:rsidP="00933BB5">
      <w:pPr>
        <w:pStyle w:val="a4"/>
        <w:numPr>
          <w:ilvl w:val="1"/>
          <w:numId w:val="5"/>
        </w:numPr>
        <w:tabs>
          <w:tab w:val="left" w:pos="1286"/>
          <w:tab w:val="left" w:pos="1287"/>
          <w:tab w:val="left" w:pos="2203"/>
          <w:tab w:val="left" w:pos="2759"/>
          <w:tab w:val="left" w:pos="4412"/>
          <w:tab w:val="left" w:pos="4727"/>
          <w:tab w:val="left" w:pos="5821"/>
          <w:tab w:val="left" w:pos="6213"/>
          <w:tab w:val="left" w:pos="7350"/>
          <w:tab w:val="left" w:pos="8180"/>
          <w:tab w:val="left" w:pos="8791"/>
          <w:tab w:val="left" w:pos="9027"/>
          <w:tab w:val="left" w:pos="9242"/>
        </w:tabs>
        <w:spacing w:before="12" w:line="237" w:lineRule="auto"/>
        <w:ind w:right="120" w:firstLine="283"/>
        <w:jc w:val="both"/>
        <w:rPr>
          <w:sz w:val="28"/>
        </w:rPr>
      </w:pPr>
      <w:r>
        <w:rPr>
          <w:sz w:val="28"/>
        </w:rPr>
        <w:t>Результат</w:t>
      </w:r>
      <w:r>
        <w:rPr>
          <w:sz w:val="28"/>
        </w:rPr>
        <w:tab/>
      </w:r>
      <w:r>
        <w:rPr>
          <w:spacing w:val="-1"/>
          <w:sz w:val="28"/>
        </w:rPr>
        <w:t>рассмотрения</w:t>
      </w:r>
      <w:r>
        <w:rPr>
          <w:spacing w:val="-1"/>
          <w:sz w:val="28"/>
        </w:rPr>
        <w:tab/>
      </w:r>
      <w:r>
        <w:rPr>
          <w:sz w:val="28"/>
        </w:rPr>
        <w:t>заявки</w:t>
      </w:r>
      <w:r>
        <w:rPr>
          <w:sz w:val="28"/>
        </w:rPr>
        <w:tab/>
        <w:t>незамедлительно</w:t>
      </w:r>
      <w:r>
        <w:rPr>
          <w:sz w:val="28"/>
        </w:rPr>
        <w:tab/>
        <w:t>(при</w:t>
      </w:r>
      <w:r>
        <w:rPr>
          <w:sz w:val="28"/>
        </w:rPr>
        <w:tab/>
      </w:r>
      <w:r>
        <w:rPr>
          <w:sz w:val="28"/>
        </w:rPr>
        <w:tab/>
        <w:t>наличиитехнической возможности для связи) доводится до сведения родителя (законногопредставителя)</w:t>
      </w:r>
      <w:r>
        <w:rPr>
          <w:sz w:val="28"/>
        </w:rPr>
        <w:tab/>
        <w:t>по</w:t>
      </w:r>
      <w:r>
        <w:rPr>
          <w:sz w:val="28"/>
        </w:rPr>
        <w:tab/>
        <w:t>указанному</w:t>
      </w:r>
      <w:r>
        <w:rPr>
          <w:sz w:val="28"/>
        </w:rPr>
        <w:tab/>
        <w:t>контактному</w:t>
      </w:r>
      <w:r>
        <w:rPr>
          <w:sz w:val="28"/>
        </w:rPr>
        <w:tab/>
        <w:t>номеру</w:t>
      </w:r>
      <w:r>
        <w:rPr>
          <w:sz w:val="28"/>
        </w:rPr>
        <w:tab/>
        <w:t>телефона.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случае</w:t>
      </w:r>
      <w:r>
        <w:rPr>
          <w:sz w:val="28"/>
        </w:rPr>
        <w:t>невозможностипосещенияшкольнойстоловойвуказанноевзаявкевремя,сотрудникООуведомляетродителяоближайшемвозможномдляпосещениявремени.Новоевремяпосещенияможетбытьсогласованописьменноилиустно.</w:t>
      </w:r>
    </w:p>
    <w:p w:rsidR="00DA70ED" w:rsidRDefault="00DB202D" w:rsidP="00933BB5">
      <w:pPr>
        <w:pStyle w:val="a4"/>
        <w:numPr>
          <w:ilvl w:val="1"/>
          <w:numId w:val="5"/>
        </w:numPr>
        <w:tabs>
          <w:tab w:val="left" w:pos="1141"/>
        </w:tabs>
        <w:spacing w:before="20" w:line="235" w:lineRule="auto"/>
        <w:ind w:right="116" w:firstLine="283"/>
        <w:jc w:val="both"/>
        <w:rPr>
          <w:sz w:val="28"/>
        </w:rPr>
      </w:pPr>
      <w:r>
        <w:rPr>
          <w:sz w:val="28"/>
        </w:rPr>
        <w:t>Посещениешкольнойстоловойосуществляетсяродителем(законнымпредставителем)самостоятельноиливсопровождении комиссии.</w:t>
      </w:r>
    </w:p>
    <w:p w:rsidR="00DA70ED" w:rsidRDefault="00DA70ED">
      <w:pPr>
        <w:spacing w:line="235" w:lineRule="auto"/>
        <w:rPr>
          <w:sz w:val="28"/>
        </w:rPr>
        <w:sectPr w:rsidR="00DA70ED" w:rsidSect="00933BB5">
          <w:pgSz w:w="11900" w:h="16840"/>
          <w:pgMar w:top="851" w:right="720" w:bottom="280" w:left="1020" w:header="720" w:footer="720" w:gutter="0"/>
          <w:cols w:space="720"/>
        </w:sectPr>
      </w:pPr>
    </w:p>
    <w:p w:rsidR="00DA70ED" w:rsidRDefault="00DB202D">
      <w:pPr>
        <w:pStyle w:val="a4"/>
        <w:numPr>
          <w:ilvl w:val="1"/>
          <w:numId w:val="5"/>
        </w:numPr>
        <w:tabs>
          <w:tab w:val="left" w:pos="1110"/>
        </w:tabs>
        <w:spacing w:before="68" w:line="237" w:lineRule="auto"/>
        <w:ind w:right="114" w:firstLine="283"/>
        <w:jc w:val="both"/>
        <w:rPr>
          <w:sz w:val="28"/>
        </w:rPr>
      </w:pPr>
      <w:r>
        <w:rPr>
          <w:sz w:val="28"/>
        </w:rPr>
        <w:lastRenderedPageBreak/>
        <w:t>По результатам посещения школьной столовой родител</w:t>
      </w:r>
      <w:proofErr w:type="gramStart"/>
      <w:r>
        <w:rPr>
          <w:sz w:val="28"/>
        </w:rPr>
        <w:t>ь(</w:t>
      </w:r>
      <w:proofErr w:type="gramEnd"/>
      <w:r>
        <w:rPr>
          <w:sz w:val="28"/>
        </w:rPr>
        <w:t>и) делает(ют)отметку в Книге посещения школьной столовой (прошитой, пронумерованной искрепленнойподписьюдиректораипечатьюОО)(Примернаяформакниги–Приложение № 2), а при наличии замечаний и в книге отзывов и предложенийисполнителяуслугпитания.(Примернаяформазаписивкнигеотзывовипредложений– Приложение№ 3).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1042"/>
        </w:tabs>
        <w:spacing w:before="18" w:line="237" w:lineRule="auto"/>
        <w:ind w:right="113" w:firstLine="283"/>
        <w:jc w:val="both"/>
        <w:rPr>
          <w:sz w:val="28"/>
        </w:rPr>
      </w:pPr>
      <w:r>
        <w:rPr>
          <w:sz w:val="28"/>
        </w:rPr>
        <w:t>Примерная форма записи может быть использована родителями в качествечек-листадляфиксациирезультатовпосещенияшкольнойстоловой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чемделается отметка в книге посещения школьной столовой, а сам чек-лист подлежитпередачевадминистрациюОО).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1088"/>
        </w:tabs>
        <w:spacing w:before="13" w:line="237" w:lineRule="auto"/>
        <w:ind w:right="121" w:firstLine="283"/>
        <w:jc w:val="both"/>
        <w:rPr>
          <w:sz w:val="28"/>
        </w:rPr>
      </w:pPr>
      <w:r>
        <w:rPr>
          <w:sz w:val="28"/>
        </w:rPr>
        <w:t>Возможность ознакомления с содержанием Книги посещения школьнойстоловойиинымиформамификсациирезультатовпосещениядолжнабытьпредоставленаорганамуправленияОО,родителямобучающихсяпоихзапросу.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1160"/>
        </w:tabs>
        <w:spacing w:before="17" w:line="237" w:lineRule="auto"/>
        <w:ind w:right="116" w:firstLine="283"/>
        <w:jc w:val="both"/>
        <w:rPr>
          <w:sz w:val="28"/>
        </w:rPr>
      </w:pPr>
      <w:r>
        <w:rPr>
          <w:sz w:val="28"/>
        </w:rPr>
        <w:t>Предложенияизамечания,оставленныеродителямипорезультатампосещения,подлежатобязательномуучетуорганамиуправленияОО,ккомпетенциикоторыхотноситсярешениевопросоввобластиорганизациипитания.</w:t>
      </w:r>
    </w:p>
    <w:p w:rsidR="00DA70ED" w:rsidRDefault="00DB202D">
      <w:pPr>
        <w:pStyle w:val="a4"/>
        <w:numPr>
          <w:ilvl w:val="1"/>
          <w:numId w:val="5"/>
        </w:numPr>
        <w:tabs>
          <w:tab w:val="left" w:pos="1129"/>
        </w:tabs>
        <w:spacing w:before="11" w:line="237" w:lineRule="auto"/>
        <w:ind w:right="118" w:firstLine="283"/>
        <w:jc w:val="both"/>
        <w:rPr>
          <w:sz w:val="28"/>
        </w:rPr>
      </w:pPr>
      <w:r>
        <w:rPr>
          <w:sz w:val="28"/>
        </w:rPr>
        <w:t>Рассмотрениепредложенийизамечаний,оставленныхродителямипорезультатампосещения,осуществляетсянережеодногоразавмесяцкомпетентными органами ОО (комиссией по питанию) с участием представителейадминистрации ОО,законных представителей обучающихся и с оформлениемпротоколазаседания.</w:t>
      </w:r>
    </w:p>
    <w:p w:rsidR="00DA70ED" w:rsidRDefault="00DA70ED">
      <w:pPr>
        <w:pStyle w:val="a3"/>
        <w:spacing w:before="1"/>
        <w:rPr>
          <w:sz w:val="26"/>
        </w:rPr>
      </w:pPr>
    </w:p>
    <w:p w:rsidR="00DA70ED" w:rsidRDefault="00DB202D">
      <w:pPr>
        <w:pStyle w:val="1"/>
        <w:numPr>
          <w:ilvl w:val="0"/>
          <w:numId w:val="6"/>
        </w:numPr>
        <w:tabs>
          <w:tab w:val="left" w:pos="1858"/>
        </w:tabs>
        <w:ind w:left="1858" w:hanging="351"/>
        <w:jc w:val="left"/>
      </w:pPr>
      <w:r>
        <w:t>Правародителейприпосещениишкольнойстоловой</w:t>
      </w:r>
    </w:p>
    <w:p w:rsidR="00DA70ED" w:rsidRDefault="00DA70ED">
      <w:pPr>
        <w:pStyle w:val="a3"/>
        <w:spacing w:before="5"/>
        <w:rPr>
          <w:b/>
          <w:sz w:val="24"/>
        </w:rPr>
      </w:pPr>
    </w:p>
    <w:p w:rsidR="00DA70ED" w:rsidRDefault="00DB202D">
      <w:pPr>
        <w:pStyle w:val="a4"/>
        <w:numPr>
          <w:ilvl w:val="1"/>
          <w:numId w:val="3"/>
        </w:numPr>
        <w:tabs>
          <w:tab w:val="left" w:pos="1131"/>
        </w:tabs>
        <w:spacing w:line="235" w:lineRule="auto"/>
        <w:ind w:right="121" w:firstLine="283"/>
        <w:jc w:val="both"/>
        <w:rPr>
          <w:sz w:val="28"/>
        </w:rPr>
      </w:pPr>
      <w:r>
        <w:rPr>
          <w:sz w:val="28"/>
        </w:rPr>
        <w:t>Родителиобучающихсяимеютправопосетитьпомещения</w:t>
      </w:r>
      <w:proofErr w:type="gramStart"/>
      <w:r>
        <w:rPr>
          <w:sz w:val="28"/>
        </w:rPr>
        <w:t>,г</w:t>
      </w:r>
      <w:proofErr w:type="gramEnd"/>
      <w:r>
        <w:rPr>
          <w:sz w:val="28"/>
        </w:rPr>
        <w:t>деосуществляютсяреализация основногопитанияиприемпищи.</w:t>
      </w:r>
    </w:p>
    <w:p w:rsidR="00DA70ED" w:rsidRDefault="00DB202D">
      <w:pPr>
        <w:pStyle w:val="a4"/>
        <w:numPr>
          <w:ilvl w:val="1"/>
          <w:numId w:val="3"/>
        </w:numPr>
        <w:tabs>
          <w:tab w:val="left" w:pos="1052"/>
        </w:tabs>
        <w:spacing w:before="12" w:line="247" w:lineRule="auto"/>
        <w:ind w:right="113" w:firstLine="283"/>
        <w:jc w:val="both"/>
        <w:rPr>
          <w:sz w:val="27"/>
        </w:rPr>
      </w:pPr>
      <w:r>
        <w:rPr>
          <w:sz w:val="28"/>
        </w:rPr>
        <w:t xml:space="preserve">Допускродителей(какправило,изчислаимеющихмедицинскоеобразованиеилиобразованиевсферетехнологийобщественногопитания,пищевыхпроизводств)впищевойблокипомещениядляхранениясырьявозможен в случае их включения в состав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 приказом ОО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 xml:space="preserve">опускосуществляетсявсоответствиисзаконодательствомРоссийскойФедерацииилокальнымактомОО,регламентирующимидеятельностьбракеражнойкомиссии </w:t>
      </w:r>
      <w:proofErr w:type="spellStart"/>
      <w:r>
        <w:rPr>
          <w:sz w:val="28"/>
        </w:rPr>
        <w:t>вОО</w:t>
      </w:r>
      <w:proofErr w:type="spellEnd"/>
      <w:r>
        <w:rPr>
          <w:sz w:val="28"/>
        </w:rPr>
        <w:t>.</w:t>
      </w:r>
    </w:p>
    <w:p w:rsidR="00DA70ED" w:rsidRDefault="00DB202D">
      <w:pPr>
        <w:pStyle w:val="a4"/>
        <w:numPr>
          <w:ilvl w:val="1"/>
          <w:numId w:val="3"/>
        </w:numPr>
        <w:tabs>
          <w:tab w:val="left" w:pos="1047"/>
        </w:tabs>
        <w:spacing w:before="17" w:line="237" w:lineRule="auto"/>
        <w:ind w:right="118" w:firstLine="283"/>
        <w:jc w:val="both"/>
        <w:rPr>
          <w:sz w:val="28"/>
        </w:rPr>
      </w:pPr>
      <w:r>
        <w:rPr>
          <w:sz w:val="28"/>
        </w:rPr>
        <w:t>Родители</w:t>
      </w:r>
      <w:proofErr w:type="gramStart"/>
      <w:r>
        <w:rPr>
          <w:sz w:val="28"/>
        </w:rPr>
        <w:t>,н</w:t>
      </w:r>
      <w:proofErr w:type="gramEnd"/>
      <w:r>
        <w:rPr>
          <w:sz w:val="28"/>
        </w:rPr>
        <w:t xml:space="preserve">евходящиевсоставбракеражнойкомиссии,получаютнеобходимыесведенияоборганизациипитаниявчастидеятельностиисполнителя услуг питания в пищевом блоке и в помещениях для хранения </w:t>
      </w:r>
      <w:proofErr w:type="spellStart"/>
      <w:r>
        <w:rPr>
          <w:sz w:val="28"/>
        </w:rPr>
        <w:t>сырьяот</w:t>
      </w:r>
      <w:proofErr w:type="spellEnd"/>
      <w:r>
        <w:rPr>
          <w:sz w:val="28"/>
        </w:rPr>
        <w:t xml:space="preserve"> членов </w:t>
      </w:r>
      <w:proofErr w:type="spellStart"/>
      <w:r>
        <w:rPr>
          <w:sz w:val="28"/>
        </w:rPr>
        <w:t>бракеражной</w:t>
      </w:r>
      <w:proofErr w:type="spellEnd"/>
      <w:r>
        <w:rPr>
          <w:sz w:val="28"/>
        </w:rPr>
        <w:t xml:space="preserve"> комиссии, присутствующих в ОО во время </w:t>
      </w:r>
      <w:proofErr w:type="spellStart"/>
      <w:r>
        <w:rPr>
          <w:sz w:val="28"/>
        </w:rPr>
        <w:t>посещенияродителями</w:t>
      </w:r>
      <w:proofErr w:type="spellEnd"/>
      <w:r>
        <w:rPr>
          <w:sz w:val="28"/>
        </w:rPr>
        <w:t xml:space="preserve"> школьной столовой, и (или) путем ознакомления с документацией </w:t>
      </w:r>
      <w:proofErr w:type="spellStart"/>
      <w:r>
        <w:rPr>
          <w:sz w:val="28"/>
        </w:rPr>
        <w:t>обракераже,предусмотренной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Российскимзаконодательством</w:t>
      </w:r>
      <w:proofErr w:type="spellEnd"/>
      <w:r>
        <w:rPr>
          <w:sz w:val="28"/>
        </w:rPr>
        <w:t>.</w:t>
      </w:r>
    </w:p>
    <w:p w:rsidR="00DA70ED" w:rsidRDefault="00DB202D">
      <w:pPr>
        <w:pStyle w:val="a4"/>
        <w:numPr>
          <w:ilvl w:val="1"/>
          <w:numId w:val="3"/>
        </w:numPr>
        <w:tabs>
          <w:tab w:val="left" w:pos="896"/>
        </w:tabs>
        <w:spacing w:before="19" w:line="235" w:lineRule="auto"/>
        <w:ind w:right="1021" w:firstLine="283"/>
        <w:rPr>
          <w:sz w:val="28"/>
        </w:rPr>
      </w:pPr>
      <w:r>
        <w:rPr>
          <w:sz w:val="28"/>
        </w:rPr>
        <w:t>Законнымпредставителямобучающихсяиликомиссиидолжнабытьпредоставленавозможность: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692"/>
        </w:tabs>
        <w:spacing w:before="12" w:line="235" w:lineRule="auto"/>
        <w:ind w:right="786" w:firstLine="276"/>
        <w:rPr>
          <w:sz w:val="28"/>
        </w:rPr>
      </w:pPr>
      <w:r>
        <w:rPr>
          <w:sz w:val="28"/>
        </w:rPr>
        <w:t>сравнить меню основного питания на день посещения с утвержденнымипримернымменюсфактическивыдаваемыми блюдами;</w:t>
      </w:r>
    </w:p>
    <w:p w:rsidR="00DA70ED" w:rsidRDefault="00DA70ED">
      <w:pPr>
        <w:spacing w:line="235" w:lineRule="auto"/>
        <w:rPr>
          <w:sz w:val="28"/>
        </w:rPr>
        <w:sectPr w:rsidR="00DA70ED">
          <w:pgSz w:w="11900" w:h="16840"/>
          <w:pgMar w:top="1080" w:right="720" w:bottom="280" w:left="1020" w:header="720" w:footer="720" w:gutter="0"/>
          <w:cols w:space="720"/>
        </w:sectPr>
      </w:pPr>
    </w:p>
    <w:p w:rsidR="00DA70ED" w:rsidRDefault="00DB202D">
      <w:pPr>
        <w:pStyle w:val="a4"/>
        <w:numPr>
          <w:ilvl w:val="0"/>
          <w:numId w:val="2"/>
        </w:numPr>
        <w:tabs>
          <w:tab w:val="left" w:pos="692"/>
        </w:tabs>
        <w:spacing w:before="64" w:line="237" w:lineRule="auto"/>
        <w:ind w:right="123" w:firstLine="276"/>
        <w:jc w:val="both"/>
        <w:rPr>
          <w:sz w:val="28"/>
        </w:rPr>
      </w:pPr>
      <w:r>
        <w:rPr>
          <w:sz w:val="28"/>
        </w:rPr>
        <w:lastRenderedPageBreak/>
        <w:t>наблюдатьосуществлениебракеражаготовойпродукцииилиполучитьукомпетентных лиц сведения об осуществленном в день посещения организацииобщественного питаниябракераже готовойпродукцииисырья;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692"/>
        </w:tabs>
        <w:spacing w:before="14" w:line="235" w:lineRule="auto"/>
        <w:ind w:right="1323" w:firstLine="276"/>
        <w:rPr>
          <w:sz w:val="28"/>
        </w:rPr>
      </w:pPr>
      <w:r>
        <w:rPr>
          <w:sz w:val="28"/>
        </w:rPr>
        <w:t>проверить температуру (бесконтактным термометром) и вес блюд ипродукцииосновногоменю;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692"/>
        </w:tabs>
        <w:spacing w:before="18" w:line="232" w:lineRule="auto"/>
        <w:ind w:right="1229" w:firstLine="276"/>
        <w:rPr>
          <w:sz w:val="28"/>
        </w:rPr>
      </w:pPr>
      <w:r>
        <w:rPr>
          <w:sz w:val="28"/>
        </w:rPr>
        <w:t>наблюдатьполнотупотребленияблюдипродукцииосновногоменю(оценить«поедаемость»блюд);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692"/>
        </w:tabs>
        <w:spacing w:before="17" w:line="232" w:lineRule="auto"/>
        <w:ind w:right="1101" w:firstLine="276"/>
        <w:rPr>
          <w:sz w:val="28"/>
        </w:rPr>
      </w:pPr>
      <w:r>
        <w:rPr>
          <w:sz w:val="28"/>
        </w:rPr>
        <w:t>зафиксироватьрезультатынаблюденийвКнигепосещенияшкольнойстоловой;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680"/>
        </w:tabs>
        <w:spacing w:line="321" w:lineRule="exact"/>
        <w:ind w:left="679" w:hanging="284"/>
        <w:rPr>
          <w:sz w:val="28"/>
        </w:rPr>
      </w:pPr>
      <w:r>
        <w:rPr>
          <w:sz w:val="28"/>
        </w:rPr>
        <w:t>сделатьзаписьвкнигеотзывовипредложенийисполнителяуслуг питания;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692"/>
        </w:tabs>
        <w:spacing w:before="21" w:line="232" w:lineRule="auto"/>
        <w:ind w:right="547" w:firstLine="276"/>
        <w:rPr>
          <w:sz w:val="28"/>
        </w:rPr>
      </w:pPr>
      <w:r>
        <w:rPr>
          <w:sz w:val="28"/>
        </w:rPr>
        <w:t>довестиинформациюдосведенияадминистрациишколыиродительскогокомитета;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680"/>
        </w:tabs>
        <w:spacing w:before="3"/>
        <w:ind w:left="679" w:hanging="284"/>
        <w:rPr>
          <w:sz w:val="28"/>
        </w:rPr>
      </w:pPr>
      <w:r>
        <w:rPr>
          <w:sz w:val="28"/>
        </w:rPr>
        <w:t>реализоватьиныеправа.</w:t>
      </w:r>
    </w:p>
    <w:p w:rsidR="00DA70ED" w:rsidRDefault="00DA70ED">
      <w:pPr>
        <w:pStyle w:val="a3"/>
        <w:spacing w:before="4"/>
        <w:rPr>
          <w:sz w:val="25"/>
        </w:rPr>
      </w:pPr>
    </w:p>
    <w:p w:rsidR="00DA70ED" w:rsidRDefault="00DB202D">
      <w:pPr>
        <w:pStyle w:val="1"/>
        <w:numPr>
          <w:ilvl w:val="0"/>
          <w:numId w:val="6"/>
        </w:numPr>
        <w:tabs>
          <w:tab w:val="left" w:pos="3412"/>
        </w:tabs>
        <w:spacing w:before="1"/>
        <w:ind w:left="3411" w:hanging="351"/>
        <w:jc w:val="left"/>
      </w:pPr>
      <w:r>
        <w:t>Заключительныеположения</w:t>
      </w:r>
    </w:p>
    <w:p w:rsidR="00DA70ED" w:rsidRDefault="00DA70ED">
      <w:pPr>
        <w:pStyle w:val="a3"/>
        <w:spacing w:before="4"/>
        <w:rPr>
          <w:b/>
          <w:sz w:val="24"/>
        </w:rPr>
      </w:pPr>
    </w:p>
    <w:p w:rsidR="00DA70ED" w:rsidRDefault="00DB202D">
      <w:pPr>
        <w:pStyle w:val="a4"/>
        <w:numPr>
          <w:ilvl w:val="1"/>
          <w:numId w:val="1"/>
        </w:numPr>
        <w:tabs>
          <w:tab w:val="left" w:pos="944"/>
        </w:tabs>
        <w:spacing w:line="237" w:lineRule="auto"/>
        <w:ind w:right="113" w:firstLine="283"/>
        <w:jc w:val="both"/>
        <w:rPr>
          <w:sz w:val="28"/>
        </w:rPr>
      </w:pPr>
      <w:r>
        <w:rPr>
          <w:sz w:val="28"/>
        </w:rPr>
        <w:t>Содержание Положения доводится до сведения законных представителейобучающихся путем его размещения в информационном уголке и на сайте ОО винформационно-телекоммуникационной сети общего пользования «Интернет», атак же на общешкольном родительском собрании и родительских собраниях вклассах.</w:t>
      </w:r>
    </w:p>
    <w:p w:rsidR="00DA70ED" w:rsidRDefault="00DB202D">
      <w:pPr>
        <w:pStyle w:val="a4"/>
        <w:numPr>
          <w:ilvl w:val="1"/>
          <w:numId w:val="1"/>
        </w:numPr>
        <w:tabs>
          <w:tab w:val="left" w:pos="1081"/>
        </w:tabs>
        <w:spacing w:before="18" w:line="235" w:lineRule="auto"/>
        <w:ind w:right="124" w:firstLine="283"/>
        <w:jc w:val="both"/>
        <w:rPr>
          <w:sz w:val="28"/>
        </w:rPr>
      </w:pPr>
      <w:r>
        <w:rPr>
          <w:sz w:val="28"/>
        </w:rPr>
        <w:t>СодержаниеПоложенияиГрафикпосещенияшкольнойстоловойдоводитсядосведения сотрудниковОО.</w:t>
      </w:r>
    </w:p>
    <w:p w:rsidR="00DA70ED" w:rsidRDefault="00DB202D">
      <w:pPr>
        <w:pStyle w:val="a4"/>
        <w:numPr>
          <w:ilvl w:val="1"/>
          <w:numId w:val="1"/>
        </w:numPr>
        <w:tabs>
          <w:tab w:val="left" w:pos="894"/>
        </w:tabs>
        <w:spacing w:before="9" w:line="237" w:lineRule="auto"/>
        <w:ind w:left="113" w:right="119" w:firstLine="288"/>
        <w:jc w:val="both"/>
        <w:rPr>
          <w:sz w:val="28"/>
        </w:rPr>
      </w:pPr>
      <w:r>
        <w:rPr>
          <w:sz w:val="28"/>
        </w:rPr>
        <w:t>Руководитель ОО назначает сотрудников, ответственных за взаимодействиес родителямиврамкахпосещенияимишкольнойстоловой(заихинформирование,приемирассмотрениезаявокнапосещение,согласованиевремени посещения, уведомление родителей о результатах рассмотрения заявки,ведение предусмотренной Положением документации), организует рассмотрениерезультатовпосещениянережеодногораза вмесяц.</w:t>
      </w:r>
    </w:p>
    <w:p w:rsidR="00DA70ED" w:rsidRDefault="00DB202D">
      <w:pPr>
        <w:pStyle w:val="a4"/>
        <w:numPr>
          <w:ilvl w:val="1"/>
          <w:numId w:val="1"/>
        </w:numPr>
        <w:tabs>
          <w:tab w:val="left" w:pos="894"/>
        </w:tabs>
        <w:spacing w:before="17"/>
        <w:ind w:left="893" w:hanging="493"/>
        <w:jc w:val="both"/>
        <w:rPr>
          <w:sz w:val="28"/>
        </w:rPr>
      </w:pPr>
      <w:r>
        <w:rPr>
          <w:sz w:val="28"/>
        </w:rPr>
        <w:t>Образовательнаяорганизациявлицеответственногосотрудникадолжна: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973"/>
        </w:tabs>
        <w:spacing w:before="6"/>
        <w:ind w:left="972" w:hanging="577"/>
        <w:jc w:val="both"/>
        <w:rPr>
          <w:sz w:val="28"/>
        </w:rPr>
      </w:pPr>
      <w:r>
        <w:rPr>
          <w:sz w:val="28"/>
        </w:rPr>
        <w:t>информироватьродителейопорядке,режимеработы  столовой;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972"/>
          <w:tab w:val="left" w:pos="973"/>
        </w:tabs>
        <w:spacing w:before="16" w:line="232" w:lineRule="auto"/>
        <w:ind w:right="145" w:firstLine="276"/>
        <w:rPr>
          <w:sz w:val="28"/>
        </w:rPr>
      </w:pPr>
      <w:r>
        <w:rPr>
          <w:sz w:val="28"/>
        </w:rPr>
        <w:t>проводить разъяснения и лекции на тему посещения родителями школьнойстоловой;</w:t>
      </w:r>
    </w:p>
    <w:p w:rsidR="00DA70ED" w:rsidRDefault="00DB202D">
      <w:pPr>
        <w:pStyle w:val="a4"/>
        <w:numPr>
          <w:ilvl w:val="0"/>
          <w:numId w:val="2"/>
        </w:numPr>
        <w:tabs>
          <w:tab w:val="left" w:pos="972"/>
          <w:tab w:val="left" w:pos="973"/>
        </w:tabs>
        <w:spacing w:before="17" w:line="235" w:lineRule="auto"/>
        <w:ind w:right="616" w:firstLine="276"/>
        <w:rPr>
          <w:sz w:val="28"/>
        </w:rPr>
      </w:pPr>
      <w:r>
        <w:rPr>
          <w:sz w:val="28"/>
        </w:rPr>
        <w:t>проводить с сотрудниками пищеблокаразъяснения на тему посещенияродителямишкольной столовой.</w:t>
      </w:r>
    </w:p>
    <w:p w:rsidR="00DA70ED" w:rsidRDefault="00DB202D">
      <w:pPr>
        <w:pStyle w:val="a4"/>
        <w:numPr>
          <w:ilvl w:val="1"/>
          <w:numId w:val="1"/>
        </w:numPr>
        <w:tabs>
          <w:tab w:val="left" w:pos="896"/>
        </w:tabs>
        <w:spacing w:before="12" w:line="235" w:lineRule="auto"/>
        <w:ind w:right="1043" w:firstLine="283"/>
        <w:rPr>
          <w:sz w:val="28"/>
        </w:rPr>
      </w:pPr>
      <w:r>
        <w:rPr>
          <w:sz w:val="28"/>
        </w:rPr>
        <w:t>КонтрользареализациейПоложенияосуществляетдиректорииныеорганы управленияООвсоответствии сихкомпетенцией</w:t>
      </w:r>
    </w:p>
    <w:p w:rsidR="00DA70ED" w:rsidRDefault="00DA70ED">
      <w:pPr>
        <w:spacing w:line="235" w:lineRule="auto"/>
        <w:rPr>
          <w:sz w:val="28"/>
        </w:rPr>
        <w:sectPr w:rsidR="00DA70ED">
          <w:pgSz w:w="11900" w:h="16840"/>
          <w:pgMar w:top="1080" w:right="720" w:bottom="280" w:left="1020" w:header="720" w:footer="720" w:gutter="0"/>
          <w:cols w:space="720"/>
        </w:sectPr>
      </w:pPr>
    </w:p>
    <w:p w:rsidR="00DA70ED" w:rsidRDefault="00DA70ED">
      <w:pPr>
        <w:pStyle w:val="a3"/>
        <w:spacing w:before="10"/>
        <w:rPr>
          <w:sz w:val="18"/>
        </w:rPr>
      </w:pPr>
    </w:p>
    <w:p w:rsidR="00DA70ED" w:rsidRDefault="00DB202D">
      <w:pPr>
        <w:spacing w:before="90"/>
        <w:ind w:right="1506"/>
        <w:jc w:val="right"/>
        <w:rPr>
          <w:b/>
          <w:sz w:val="27"/>
        </w:rPr>
      </w:pPr>
      <w:r>
        <w:rPr>
          <w:b/>
          <w:sz w:val="27"/>
        </w:rPr>
        <w:t>Приложение№1</w:t>
      </w:r>
    </w:p>
    <w:p w:rsidR="00DA70ED" w:rsidRDefault="00DA70ED">
      <w:pPr>
        <w:pStyle w:val="a3"/>
        <w:spacing w:before="9"/>
        <w:rPr>
          <w:b/>
          <w:sz w:val="24"/>
        </w:rPr>
      </w:pPr>
    </w:p>
    <w:p w:rsidR="00DA70ED" w:rsidRDefault="00DB202D">
      <w:pPr>
        <w:pStyle w:val="1"/>
        <w:spacing w:line="290" w:lineRule="auto"/>
        <w:ind w:left="6048" w:right="3560" w:hanging="920"/>
      </w:pPr>
      <w:r>
        <w:t xml:space="preserve">График посещения </w:t>
      </w:r>
      <w:proofErr w:type="gramStart"/>
      <w:r>
        <w:t>школьной</w:t>
      </w:r>
      <w:proofErr w:type="gramEnd"/>
      <w:r>
        <w:t xml:space="preserve"> столовой</w:t>
      </w:r>
      <w:r w:rsidR="00502E44">
        <w:t>школы-интернат</w:t>
      </w:r>
    </w:p>
    <w:p w:rsidR="00DA70ED" w:rsidRDefault="00DA70ED">
      <w:pPr>
        <w:pStyle w:val="a3"/>
        <w:rPr>
          <w:b/>
          <w:sz w:val="20"/>
        </w:rPr>
      </w:pPr>
    </w:p>
    <w:p w:rsidR="00DA70ED" w:rsidRDefault="00DA70ED">
      <w:pPr>
        <w:pStyle w:val="a3"/>
        <w:rPr>
          <w:b/>
          <w:sz w:val="16"/>
        </w:rPr>
      </w:pPr>
    </w:p>
    <w:tbl>
      <w:tblPr>
        <w:tblStyle w:val="TableNormal"/>
        <w:tblW w:w="14623" w:type="dxa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001"/>
        <w:gridCol w:w="2558"/>
        <w:gridCol w:w="1980"/>
        <w:gridCol w:w="2661"/>
        <w:gridCol w:w="3447"/>
        <w:gridCol w:w="2976"/>
      </w:tblGrid>
      <w:tr w:rsidR="00DA70ED" w:rsidTr="00502E44">
        <w:trPr>
          <w:trHeight w:val="1666"/>
        </w:trPr>
        <w:tc>
          <w:tcPr>
            <w:tcW w:w="1001" w:type="dxa"/>
            <w:tcBorders>
              <w:bottom w:val="nil"/>
            </w:tcBorders>
          </w:tcPr>
          <w:p w:rsidR="00DA70ED" w:rsidRDefault="00DA70E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70ED" w:rsidRDefault="00DB202D">
            <w:pPr>
              <w:pStyle w:val="TableParagraph"/>
              <w:spacing w:before="1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558" w:type="dxa"/>
            <w:tcBorders>
              <w:bottom w:val="nil"/>
            </w:tcBorders>
          </w:tcPr>
          <w:p w:rsidR="00DA70ED" w:rsidRDefault="00DA70E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70ED" w:rsidRDefault="00DB202D">
            <w:pPr>
              <w:pStyle w:val="TableParagraph"/>
              <w:spacing w:before="1" w:line="242" w:lineRule="auto"/>
              <w:ind w:left="979" w:right="134" w:hanging="33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Посетитель</w:t>
            </w:r>
            <w:r>
              <w:rPr>
                <w:b/>
                <w:sz w:val="24"/>
              </w:rPr>
              <w:t>ФИО</w:t>
            </w:r>
          </w:p>
        </w:tc>
        <w:tc>
          <w:tcPr>
            <w:tcW w:w="1980" w:type="dxa"/>
            <w:tcBorders>
              <w:bottom w:val="nil"/>
            </w:tcBorders>
          </w:tcPr>
          <w:p w:rsidR="00DA70ED" w:rsidRDefault="00DA70E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70ED" w:rsidRDefault="00DB202D">
            <w:pPr>
              <w:pStyle w:val="TableParagraph"/>
              <w:spacing w:before="1" w:line="242" w:lineRule="auto"/>
              <w:ind w:left="42" w:right="41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Согласованная</w:t>
            </w:r>
            <w:r>
              <w:rPr>
                <w:b/>
                <w:sz w:val="24"/>
              </w:rPr>
              <w:t>дата и времяпосещения</w:t>
            </w:r>
          </w:p>
          <w:p w:rsidR="00DA70ED" w:rsidRDefault="00DB202D">
            <w:pPr>
              <w:pStyle w:val="TableParagraph"/>
              <w:spacing w:line="280" w:lineRule="atLeast"/>
              <w:ind w:left="42" w:right="43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(с </w:t>
            </w:r>
            <w:proofErr w:type="spellStart"/>
            <w:r>
              <w:rPr>
                <w:b/>
                <w:sz w:val="24"/>
              </w:rPr>
              <w:t>указанием</w:t>
            </w:r>
            <w:r>
              <w:rPr>
                <w:b/>
                <w:w w:val="95"/>
                <w:sz w:val="24"/>
              </w:rPr>
              <w:t>продолжительнос</w:t>
            </w:r>
            <w:proofErr w:type="spellEnd"/>
            <w:proofErr w:type="gramEnd"/>
          </w:p>
        </w:tc>
        <w:tc>
          <w:tcPr>
            <w:tcW w:w="2661" w:type="dxa"/>
            <w:tcBorders>
              <w:bottom w:val="nil"/>
            </w:tcBorders>
          </w:tcPr>
          <w:p w:rsidR="00DA70ED" w:rsidRDefault="00DA70E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70ED" w:rsidRDefault="00DB202D">
            <w:pPr>
              <w:pStyle w:val="TableParagraph"/>
              <w:spacing w:before="1" w:line="242" w:lineRule="auto"/>
              <w:ind w:left="312" w:right="303" w:firstLine="372"/>
              <w:rPr>
                <w:b/>
                <w:sz w:val="24"/>
              </w:rPr>
            </w:pPr>
            <w:r>
              <w:rPr>
                <w:b/>
                <w:sz w:val="24"/>
              </w:rPr>
              <w:t>Назначениесопровождающего(ФИО,должность)</w:t>
            </w:r>
          </w:p>
        </w:tc>
        <w:tc>
          <w:tcPr>
            <w:tcW w:w="3447" w:type="dxa"/>
            <w:tcBorders>
              <w:bottom w:val="nil"/>
            </w:tcBorders>
          </w:tcPr>
          <w:p w:rsidR="00DA70ED" w:rsidRDefault="00DA70E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70ED" w:rsidRDefault="00DB202D">
            <w:pPr>
              <w:pStyle w:val="TableParagraph"/>
              <w:spacing w:before="1" w:line="242" w:lineRule="auto"/>
              <w:ind w:left="414" w:right="407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w w:val="95"/>
                <w:sz w:val="24"/>
              </w:rPr>
              <w:t>посещении</w:t>
            </w:r>
          </w:p>
        </w:tc>
        <w:tc>
          <w:tcPr>
            <w:tcW w:w="2976" w:type="dxa"/>
            <w:tcBorders>
              <w:bottom w:val="nil"/>
            </w:tcBorders>
          </w:tcPr>
          <w:p w:rsidR="00DA70ED" w:rsidRDefault="00DA70ED">
            <w:pPr>
              <w:pStyle w:val="TableParagraph"/>
              <w:spacing w:before="9"/>
              <w:rPr>
                <w:b/>
                <w:sz w:val="21"/>
              </w:rPr>
            </w:pPr>
          </w:p>
          <w:p w:rsidR="00DA70ED" w:rsidRDefault="00DB202D" w:rsidP="00502E44">
            <w:pPr>
              <w:pStyle w:val="TableParagraph"/>
              <w:spacing w:before="1" w:line="242" w:lineRule="auto"/>
              <w:ind w:left="141" w:firstLine="6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Отметкаопредоставлении</w:t>
            </w:r>
            <w:r>
              <w:rPr>
                <w:b/>
                <w:sz w:val="24"/>
              </w:rPr>
              <w:t>книги</w:t>
            </w:r>
          </w:p>
          <w:p w:rsidR="00DA70ED" w:rsidRDefault="00DB202D" w:rsidP="00502E44">
            <w:pPr>
              <w:pStyle w:val="TableParagraph"/>
              <w:spacing w:before="1" w:line="247" w:lineRule="auto"/>
              <w:ind w:left="141" w:right="566" w:firstLine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посещенияшкольнойстоловой</w:t>
            </w:r>
          </w:p>
        </w:tc>
      </w:tr>
      <w:tr w:rsidR="00DA70ED" w:rsidTr="00502E44">
        <w:trPr>
          <w:trHeight w:val="310"/>
        </w:trPr>
        <w:tc>
          <w:tcPr>
            <w:tcW w:w="1001" w:type="dxa"/>
            <w:tcBorders>
              <w:top w:val="nil"/>
            </w:tcBorders>
          </w:tcPr>
          <w:p w:rsidR="00DA70ED" w:rsidRDefault="00DA70ED">
            <w:pPr>
              <w:pStyle w:val="TableParagraph"/>
            </w:pPr>
          </w:p>
        </w:tc>
        <w:tc>
          <w:tcPr>
            <w:tcW w:w="2558" w:type="dxa"/>
            <w:tcBorders>
              <w:top w:val="nil"/>
            </w:tcBorders>
          </w:tcPr>
          <w:p w:rsidR="00DA70ED" w:rsidRDefault="00DA70ED">
            <w:pPr>
              <w:pStyle w:val="TableParagraph"/>
            </w:pPr>
          </w:p>
        </w:tc>
        <w:tc>
          <w:tcPr>
            <w:tcW w:w="1980" w:type="dxa"/>
            <w:tcBorders>
              <w:top w:val="nil"/>
            </w:tcBorders>
          </w:tcPr>
          <w:p w:rsidR="00DA70ED" w:rsidRDefault="00DB202D">
            <w:pPr>
              <w:pStyle w:val="TableParagraph"/>
              <w:spacing w:before="5"/>
              <w:ind w:left="2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типеремены</w:t>
            </w:r>
            <w:proofErr w:type="spellEnd"/>
            <w:r>
              <w:rPr>
                <w:b/>
                <w:sz w:val="24"/>
              </w:rPr>
              <w:t>)</w:t>
            </w:r>
            <w:proofErr w:type="gramEnd"/>
          </w:p>
        </w:tc>
        <w:tc>
          <w:tcPr>
            <w:tcW w:w="2661" w:type="dxa"/>
            <w:tcBorders>
              <w:top w:val="nil"/>
            </w:tcBorders>
          </w:tcPr>
          <w:p w:rsidR="00DA70ED" w:rsidRDefault="00DA70ED">
            <w:pPr>
              <w:pStyle w:val="TableParagraph"/>
            </w:pPr>
          </w:p>
        </w:tc>
        <w:tc>
          <w:tcPr>
            <w:tcW w:w="3447" w:type="dxa"/>
            <w:tcBorders>
              <w:top w:val="nil"/>
            </w:tcBorders>
          </w:tcPr>
          <w:p w:rsidR="00DA70ED" w:rsidRDefault="00DA70ED">
            <w:pPr>
              <w:pStyle w:val="TableParagraph"/>
            </w:pPr>
          </w:p>
        </w:tc>
        <w:tc>
          <w:tcPr>
            <w:tcW w:w="2976" w:type="dxa"/>
            <w:tcBorders>
              <w:top w:val="nil"/>
            </w:tcBorders>
          </w:tcPr>
          <w:p w:rsidR="00DA70ED" w:rsidRDefault="00DA70ED">
            <w:pPr>
              <w:pStyle w:val="TableParagraph"/>
            </w:pPr>
          </w:p>
        </w:tc>
      </w:tr>
      <w:tr w:rsidR="00DA70ED" w:rsidTr="00502E44">
        <w:trPr>
          <w:trHeight w:val="690"/>
        </w:trPr>
        <w:tc>
          <w:tcPr>
            <w:tcW w:w="100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 w:rsidTr="00502E44">
        <w:trPr>
          <w:trHeight w:val="700"/>
        </w:trPr>
        <w:tc>
          <w:tcPr>
            <w:tcW w:w="100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 w:rsidTr="00502E44">
        <w:trPr>
          <w:trHeight w:val="695"/>
        </w:trPr>
        <w:tc>
          <w:tcPr>
            <w:tcW w:w="100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 w:rsidTr="00502E44">
        <w:trPr>
          <w:trHeight w:val="676"/>
        </w:trPr>
        <w:tc>
          <w:tcPr>
            <w:tcW w:w="100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 w:rsidTr="00502E44">
        <w:trPr>
          <w:trHeight w:val="841"/>
        </w:trPr>
        <w:tc>
          <w:tcPr>
            <w:tcW w:w="100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 w:rsidTr="00502E44">
        <w:trPr>
          <w:trHeight w:val="810"/>
        </w:trPr>
        <w:tc>
          <w:tcPr>
            <w:tcW w:w="100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 w:rsidTr="00502E44">
        <w:trPr>
          <w:trHeight w:val="841"/>
        </w:trPr>
        <w:tc>
          <w:tcPr>
            <w:tcW w:w="100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558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3447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</w:tbl>
    <w:p w:rsidR="00DA70ED" w:rsidRDefault="00DA70ED">
      <w:pPr>
        <w:rPr>
          <w:sz w:val="24"/>
        </w:rPr>
        <w:sectPr w:rsidR="00DA70ED" w:rsidSect="00502E44">
          <w:pgSz w:w="16850" w:h="11910" w:orient="landscape"/>
          <w:pgMar w:top="1100" w:right="1115" w:bottom="280" w:left="1160" w:header="720" w:footer="720" w:gutter="0"/>
          <w:cols w:space="720"/>
        </w:sectPr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503E89" w:rsidRDefault="00503E89">
      <w:pPr>
        <w:pStyle w:val="a3"/>
        <w:spacing w:before="59"/>
        <w:ind w:right="1075"/>
        <w:jc w:val="right"/>
      </w:pPr>
    </w:p>
    <w:p w:rsidR="00DA70ED" w:rsidRDefault="00DA70ED">
      <w:pPr>
        <w:pStyle w:val="a3"/>
        <w:spacing w:before="9"/>
        <w:rPr>
          <w:sz w:val="27"/>
        </w:rPr>
      </w:pPr>
    </w:p>
    <w:p w:rsidR="00DA70ED" w:rsidRDefault="00DB202D" w:rsidP="00503E89">
      <w:pPr>
        <w:pStyle w:val="1"/>
        <w:spacing w:line="360" w:lineRule="auto"/>
        <w:ind w:left="142"/>
        <w:jc w:val="center"/>
        <w:rPr>
          <w:sz w:val="52"/>
          <w:szCs w:val="52"/>
        </w:rPr>
      </w:pPr>
      <w:r w:rsidRPr="00503E89">
        <w:rPr>
          <w:sz w:val="52"/>
          <w:szCs w:val="52"/>
        </w:rPr>
        <w:t>Книгапосещенияшкольнойстоловой</w:t>
      </w:r>
    </w:p>
    <w:p w:rsidR="00503E89" w:rsidRPr="00503E89" w:rsidRDefault="00503E89" w:rsidP="00503E89">
      <w:pPr>
        <w:pStyle w:val="1"/>
        <w:spacing w:line="360" w:lineRule="auto"/>
        <w:ind w:left="567" w:firstLine="142"/>
        <w:jc w:val="center"/>
        <w:rPr>
          <w:sz w:val="52"/>
          <w:szCs w:val="52"/>
        </w:rPr>
      </w:pPr>
      <w:r>
        <w:rPr>
          <w:sz w:val="52"/>
          <w:szCs w:val="52"/>
        </w:rPr>
        <w:t>В ГБОУ «Новобрянская СКОШИ»</w:t>
      </w: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503E89" w:rsidRDefault="00503E89">
      <w:pPr>
        <w:pStyle w:val="1"/>
        <w:ind w:left="3581"/>
      </w:pPr>
    </w:p>
    <w:p w:rsidR="001968E0" w:rsidRDefault="001968E0">
      <w:pPr>
        <w:pStyle w:val="a3"/>
        <w:spacing w:before="89"/>
        <w:ind w:left="184"/>
        <w:rPr>
          <w:b/>
          <w:spacing w:val="-8"/>
        </w:rPr>
      </w:pPr>
    </w:p>
    <w:p w:rsidR="001968E0" w:rsidRDefault="001968E0">
      <w:pPr>
        <w:pStyle w:val="a3"/>
        <w:spacing w:before="89"/>
        <w:ind w:left="184"/>
        <w:rPr>
          <w:b/>
          <w:spacing w:val="-8"/>
        </w:rPr>
      </w:pPr>
    </w:p>
    <w:p w:rsidR="001968E0" w:rsidRDefault="001968E0">
      <w:pPr>
        <w:pStyle w:val="a3"/>
        <w:spacing w:before="89"/>
        <w:ind w:left="184"/>
        <w:rPr>
          <w:b/>
          <w:spacing w:val="-8"/>
        </w:rPr>
      </w:pPr>
    </w:p>
    <w:p w:rsidR="001968E0" w:rsidRPr="001968E0" w:rsidRDefault="001968E0" w:rsidP="001968E0">
      <w:pPr>
        <w:spacing w:before="90"/>
        <w:ind w:right="111"/>
        <w:jc w:val="right"/>
        <w:rPr>
          <w:sz w:val="24"/>
          <w:szCs w:val="24"/>
        </w:rPr>
      </w:pPr>
      <w:r>
        <w:lastRenderedPageBreak/>
        <w:tab/>
      </w:r>
      <w:r w:rsidRPr="001968E0">
        <w:rPr>
          <w:sz w:val="24"/>
          <w:szCs w:val="24"/>
        </w:rPr>
        <w:t>Приложение№2</w:t>
      </w:r>
    </w:p>
    <w:p w:rsidR="001968E0" w:rsidRDefault="001968E0" w:rsidP="001968E0">
      <w:pPr>
        <w:pStyle w:val="1"/>
        <w:tabs>
          <w:tab w:val="left" w:pos="7400"/>
        </w:tabs>
        <w:spacing w:line="360" w:lineRule="auto"/>
        <w:ind w:left="142"/>
      </w:pPr>
    </w:p>
    <w:p w:rsidR="001968E0" w:rsidRPr="001968E0" w:rsidRDefault="001968E0" w:rsidP="001968E0">
      <w:pPr>
        <w:pStyle w:val="1"/>
        <w:spacing w:line="360" w:lineRule="auto"/>
        <w:ind w:left="142"/>
        <w:jc w:val="center"/>
      </w:pPr>
      <w:r w:rsidRPr="001968E0">
        <w:t>Книгапосещенияшкольнойстоловой</w:t>
      </w:r>
    </w:p>
    <w:p w:rsidR="00DA70ED" w:rsidRDefault="00DB202D">
      <w:pPr>
        <w:pStyle w:val="a3"/>
        <w:spacing w:before="89"/>
        <w:ind w:left="184"/>
      </w:pPr>
      <w:r>
        <w:t>Родитель(ФИО):</w:t>
      </w:r>
    </w:p>
    <w:p w:rsidR="00DA70ED" w:rsidRDefault="00DB202D">
      <w:pPr>
        <w:pStyle w:val="a3"/>
        <w:spacing w:before="67"/>
        <w:ind w:left="10478"/>
      </w:pPr>
      <w:r>
        <w:t>.</w:t>
      </w:r>
    </w:p>
    <w:p w:rsidR="00DA70ED" w:rsidRDefault="00FE3D56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517.95pt;height:.6pt;mso-position-horizontal-relative:char;mso-position-vertical-relative:line" coordsize="10359,12">
            <v:line id="_x0000_s1053" style="position:absolute" from="0,6" to="10359,6" strokeweight=".19811mm"/>
            <w10:wrap type="none"/>
            <w10:anchorlock/>
          </v:group>
        </w:pict>
      </w:r>
    </w:p>
    <w:p w:rsidR="00DA70ED" w:rsidRDefault="00DB202D">
      <w:pPr>
        <w:pStyle w:val="a3"/>
        <w:tabs>
          <w:tab w:val="left" w:pos="8365"/>
        </w:tabs>
        <w:spacing w:before="42"/>
        <w:ind w:left="119"/>
      </w:pPr>
      <w:r>
        <w:t>Датапосещения:</w:t>
      </w:r>
      <w:r>
        <w:rPr>
          <w:u w:val="single"/>
        </w:rPr>
        <w:tab/>
      </w:r>
      <w:r>
        <w:t>.</w:t>
      </w:r>
    </w:p>
    <w:p w:rsidR="00DA70ED" w:rsidRDefault="00DB202D" w:rsidP="00502E44">
      <w:pPr>
        <w:spacing w:before="79" w:line="297" w:lineRule="auto"/>
        <w:ind w:left="119" w:right="988"/>
        <w:rPr>
          <w:sz w:val="27"/>
        </w:rPr>
      </w:pPr>
      <w:r>
        <w:rPr>
          <w:sz w:val="27"/>
        </w:rPr>
        <w:t>Оценка существующей организации питания по шкале от 1 до 5 (с кратким указаниемпричинснижения оценкивслучаесниженияоценки):</w:t>
      </w:r>
    </w:p>
    <w:p w:rsidR="00DA70ED" w:rsidRDefault="00DA70ED">
      <w:pPr>
        <w:pStyle w:val="a3"/>
        <w:rPr>
          <w:sz w:val="20"/>
        </w:rPr>
      </w:pPr>
    </w:p>
    <w:p w:rsidR="00DA70ED" w:rsidRDefault="00FE3D56">
      <w:pPr>
        <w:pStyle w:val="a3"/>
        <w:spacing w:before="3"/>
        <w:rPr>
          <w:sz w:val="10"/>
        </w:rPr>
      </w:pPr>
      <w:r w:rsidRPr="00FE3D56">
        <w:pict>
          <v:shape id="_x0000_s1051" style="position:absolute;margin-left:42.95pt;margin-top:8.15pt;width:517.95pt;height:.1pt;z-index:-15728128;mso-wrap-distance-left:0;mso-wrap-distance-right:0;mso-position-horizontal-relative:page" coordorigin="859,163" coordsize="10359,0" path="m859,163r10359,e" filled="f" strokeweight=".19811mm">
            <v:path arrowok="t"/>
            <w10:wrap type="topAndBottom" anchorx="page"/>
          </v:shape>
        </w:pict>
      </w:r>
      <w:r w:rsidRPr="00FE3D56">
        <w:pict>
          <v:shape id="_x0000_s1050" style="position:absolute;margin-left:42.95pt;margin-top:27.35pt;width:517.95pt;height:.1pt;z-index:-15727616;mso-wrap-distance-left:0;mso-wrap-distance-right:0;mso-position-horizontal-relative:page" coordorigin="859,547" coordsize="10359,0" path="m859,547r10359,e" filled="f" strokeweight=".19811mm">
            <v:path arrowok="t"/>
            <w10:wrap type="topAndBottom" anchorx="page"/>
          </v:shape>
        </w:pict>
      </w:r>
    </w:p>
    <w:p w:rsidR="00DA70ED" w:rsidRDefault="00DA70ED">
      <w:pPr>
        <w:pStyle w:val="a3"/>
        <w:spacing w:before="5"/>
        <w:rPr>
          <w:sz w:val="26"/>
        </w:rPr>
      </w:pPr>
    </w:p>
    <w:p w:rsidR="00DA70ED" w:rsidRDefault="00DB202D">
      <w:pPr>
        <w:pStyle w:val="a3"/>
        <w:tabs>
          <w:tab w:val="left" w:pos="10576"/>
        </w:tabs>
        <w:spacing w:before="35"/>
        <w:ind w:left="119"/>
      </w:pPr>
      <w:r>
        <w:t>Предложения:</w:t>
      </w:r>
      <w:r>
        <w:rPr>
          <w:u w:val="single"/>
        </w:rPr>
        <w:tab/>
      </w:r>
    </w:p>
    <w:p w:rsidR="00DA70ED" w:rsidRDefault="00FE3D56">
      <w:pPr>
        <w:pStyle w:val="a3"/>
        <w:spacing w:before="11"/>
      </w:pPr>
      <w:r>
        <w:pict>
          <v:shape id="_x0000_s1049" style="position:absolute;margin-left:42.95pt;margin-top:18.9pt;width:517.95pt;height:.1pt;z-index:-15727104;mso-wrap-distance-left:0;mso-wrap-distance-right:0;mso-position-horizontal-relative:page" coordorigin="859,378" coordsize="10359,0" path="m859,378r10359,e" filled="f" strokeweight=".19811mm">
            <v:path arrowok="t"/>
            <w10:wrap type="topAndBottom" anchorx="page"/>
          </v:shape>
        </w:pict>
      </w:r>
    </w:p>
    <w:p w:rsidR="00DA70ED" w:rsidRDefault="00DB202D">
      <w:pPr>
        <w:pStyle w:val="a3"/>
        <w:spacing w:before="35"/>
        <w:ind w:right="528"/>
        <w:jc w:val="right"/>
      </w:pPr>
      <w:r>
        <w:t>.</w:t>
      </w:r>
    </w:p>
    <w:p w:rsidR="00DA70ED" w:rsidRDefault="00FE3D56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517.95pt;height:.6pt;mso-position-horizontal-relative:char;mso-position-vertical-relative:line" coordsize="10359,12">
            <v:line id="_x0000_s1048" style="position:absolute" from="0,6" to="10359,6" strokeweight=".19811mm"/>
            <w10:wrap type="none"/>
            <w10:anchorlock/>
          </v:group>
        </w:pict>
      </w:r>
    </w:p>
    <w:p w:rsidR="00DA70ED" w:rsidRDefault="00DB202D">
      <w:pPr>
        <w:pStyle w:val="a3"/>
        <w:tabs>
          <w:tab w:val="left" w:pos="10457"/>
        </w:tabs>
        <w:spacing w:before="46"/>
        <w:ind w:right="500"/>
        <w:jc w:val="right"/>
      </w:pPr>
      <w:r>
        <w:t>Благодарности:</w:t>
      </w:r>
      <w:r>
        <w:rPr>
          <w:u w:val="single"/>
        </w:rPr>
        <w:tab/>
      </w:r>
    </w:p>
    <w:p w:rsidR="00DA70ED" w:rsidRDefault="00FE3D56" w:rsidP="001968E0">
      <w:pPr>
        <w:pStyle w:val="a3"/>
        <w:tabs>
          <w:tab w:val="left" w:pos="7075"/>
        </w:tabs>
        <w:rPr>
          <w:sz w:val="29"/>
        </w:rPr>
      </w:pPr>
      <w:r w:rsidRPr="00FE3D56">
        <w:pict>
          <v:shape id="_x0000_s1046" style="position:absolute;margin-left:42.95pt;margin-top:18.95pt;width:517.95pt;height:.1pt;z-index:-15726080;mso-wrap-distance-left:0;mso-wrap-distance-right:0;mso-position-horizontal-relative:page" coordorigin="859,379" coordsize="10359,0" path="m859,379r10359,e" filled="f" strokeweight=".19811mm">
            <v:path arrowok="t"/>
            <w10:wrap type="topAndBottom" anchorx="page"/>
          </v:shape>
        </w:pict>
      </w:r>
      <w:r w:rsidR="001968E0">
        <w:rPr>
          <w:sz w:val="29"/>
        </w:rPr>
        <w:tab/>
      </w:r>
    </w:p>
    <w:p w:rsidR="00DA70ED" w:rsidRDefault="00DB202D">
      <w:pPr>
        <w:pStyle w:val="a3"/>
        <w:spacing w:before="35"/>
        <w:ind w:left="10478"/>
      </w:pPr>
      <w:r>
        <w:t>.</w:t>
      </w:r>
    </w:p>
    <w:p w:rsidR="00DA70ED" w:rsidRDefault="00FE3D56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517.95pt;height:.6pt;mso-position-horizontal-relative:char;mso-position-vertical-relative:line" coordsize="10359,12">
            <v:line id="_x0000_s1045" style="position:absolute" from="0,6" to="10359,6" strokeweight=".19811mm"/>
            <w10:wrap type="none"/>
            <w10:anchorlock/>
          </v:group>
        </w:pict>
      </w:r>
    </w:p>
    <w:p w:rsidR="00DA70ED" w:rsidRDefault="00DB202D">
      <w:pPr>
        <w:pStyle w:val="a3"/>
        <w:spacing w:before="42"/>
        <w:ind w:left="119"/>
      </w:pPr>
      <w:r>
        <w:t>Замечания:</w:t>
      </w:r>
    </w:p>
    <w:p w:rsidR="00DA70ED" w:rsidRDefault="00FE3D56">
      <w:pPr>
        <w:pStyle w:val="a3"/>
        <w:spacing w:before="5"/>
        <w:rPr>
          <w:sz w:val="29"/>
        </w:rPr>
      </w:pPr>
      <w:r w:rsidRPr="00FE3D56">
        <w:pict>
          <v:shape id="_x0000_s1043" style="position:absolute;margin-left:42.95pt;margin-top:19.2pt;width:517.95pt;height:.1pt;z-index:-15725056;mso-wrap-distance-left:0;mso-wrap-distance-right:0;mso-position-horizontal-relative:page" coordorigin="859,384" coordsize="10359,0" path="m859,384r10359,e" filled="f" strokeweight=".19811mm">
            <v:path arrowok="t"/>
            <w10:wrap type="topAndBottom" anchorx="page"/>
          </v:shape>
        </w:pict>
      </w:r>
      <w:r w:rsidRPr="00FE3D56">
        <w:pict>
          <v:shape id="_x0000_s1042" style="position:absolute;margin-left:42.95pt;margin-top:38.6pt;width:517.95pt;height:.1pt;z-index:-15724544;mso-wrap-distance-left:0;mso-wrap-distance-right:0;mso-position-horizontal-relative:page" coordorigin="859,772" coordsize="10359,0" path="m859,772r10359,e" filled="f" strokeweight=".19811mm">
            <v:path arrowok="t"/>
            <w10:wrap type="topAndBottom" anchorx="page"/>
          </v:shape>
        </w:pict>
      </w:r>
    </w:p>
    <w:p w:rsidR="00DA70ED" w:rsidRDefault="00DA70ED">
      <w:pPr>
        <w:pStyle w:val="a3"/>
        <w:spacing w:before="9"/>
        <w:rPr>
          <w:sz w:val="26"/>
        </w:rPr>
      </w:pPr>
    </w:p>
    <w:p w:rsidR="00DA70ED" w:rsidRDefault="00DB202D">
      <w:pPr>
        <w:pStyle w:val="a3"/>
        <w:spacing w:before="32"/>
        <w:ind w:left="10478"/>
      </w:pPr>
      <w:r>
        <w:t>.</w:t>
      </w:r>
    </w:p>
    <w:p w:rsidR="00DA70ED" w:rsidRDefault="00FE3D56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517.95pt;height:.6pt;mso-position-horizontal-relative:char;mso-position-vertical-relative:line" coordsize="10359,12">
            <v:line id="_x0000_s1041" style="position:absolute" from="0,6" to="10359,6" strokeweight=".19811mm"/>
            <w10:wrap type="none"/>
            <w10:anchorlock/>
          </v:group>
        </w:pict>
      </w:r>
    </w:p>
    <w:p w:rsidR="00DA70ED" w:rsidRDefault="00DB202D">
      <w:pPr>
        <w:pStyle w:val="a3"/>
        <w:spacing w:before="45"/>
        <w:ind w:left="119"/>
      </w:pPr>
      <w:r>
        <w:t>ДатаирезультатрассмотренияадминистрациейООоставленных</w:t>
      </w:r>
    </w:p>
    <w:p w:rsidR="00DA70ED" w:rsidRDefault="00DB202D">
      <w:pPr>
        <w:pStyle w:val="a3"/>
        <w:tabs>
          <w:tab w:val="left" w:pos="10636"/>
        </w:tabs>
        <w:spacing w:before="62"/>
        <w:ind w:left="119"/>
      </w:pPr>
      <w:r>
        <w:t>комментариев:</w:t>
      </w:r>
      <w:r>
        <w:rPr>
          <w:u w:val="single"/>
        </w:rPr>
        <w:tab/>
      </w:r>
    </w:p>
    <w:p w:rsidR="00DA70ED" w:rsidRDefault="00FE3D56">
      <w:pPr>
        <w:pStyle w:val="a3"/>
        <w:spacing w:before="4"/>
        <w:rPr>
          <w:sz w:val="29"/>
        </w:rPr>
      </w:pPr>
      <w:r w:rsidRPr="00FE3D56">
        <w:pict>
          <v:shape id="_x0000_s1039" style="position:absolute;margin-left:42.95pt;margin-top:19.15pt;width:517.95pt;height:.1pt;z-index:-15723520;mso-wrap-distance-left:0;mso-wrap-distance-right:0;mso-position-horizontal-relative:page" coordorigin="859,383" coordsize="10359,0" path="m859,383r10359,e" filled="f" strokeweight=".19811mm">
            <v:path arrowok="t"/>
            <w10:wrap type="topAndBottom" anchorx="page"/>
          </v:shape>
        </w:pict>
      </w:r>
    </w:p>
    <w:p w:rsidR="00DA70ED" w:rsidRDefault="00DB202D">
      <w:pPr>
        <w:pStyle w:val="a3"/>
        <w:spacing w:before="35"/>
        <w:ind w:left="10483"/>
      </w:pPr>
      <w:r>
        <w:t>.</w:t>
      </w:r>
    </w:p>
    <w:p w:rsidR="00DA70ED" w:rsidRDefault="00FE3D56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7" style="width:518.2pt;height:.6pt;mso-position-horizontal-relative:char;mso-position-vertical-relative:line" coordsize="10364,12">
            <v:shape id="_x0000_s1038" style="position:absolute;top:5;width:10364;height:2" coordorigin=",6" coordsize="10364,0" o:spt="100" adj="0,,0" path="m,6r5739,m5745,6r4618,e" filled="f" strokeweight=".19811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DA70ED" w:rsidRDefault="00DB202D">
      <w:pPr>
        <w:pStyle w:val="a3"/>
        <w:tabs>
          <w:tab w:val="left" w:pos="1534"/>
          <w:tab w:val="left" w:pos="2033"/>
          <w:tab w:val="left" w:pos="3696"/>
          <w:tab w:val="left" w:pos="5549"/>
          <w:tab w:val="left" w:pos="7293"/>
          <w:tab w:val="left" w:pos="9200"/>
        </w:tabs>
        <w:spacing w:before="42"/>
        <w:ind w:left="119"/>
      </w:pPr>
      <w:r>
        <w:t>Принятые</w:t>
      </w:r>
      <w:r>
        <w:tab/>
        <w:t>по</w:t>
      </w:r>
      <w:r>
        <w:tab/>
        <w:t>результатам</w:t>
      </w:r>
      <w:r>
        <w:tab/>
        <w:t>рассмотрения</w:t>
      </w:r>
      <w:r>
        <w:tab/>
        <w:t>оставленных</w:t>
      </w:r>
      <w:r>
        <w:tab/>
        <w:t>комментариев</w:t>
      </w:r>
      <w:r>
        <w:tab/>
        <w:t>меры:</w:t>
      </w:r>
    </w:p>
    <w:p w:rsidR="00DA70ED" w:rsidRDefault="00FE3D56">
      <w:pPr>
        <w:pStyle w:val="a3"/>
        <w:spacing w:before="5"/>
        <w:rPr>
          <w:sz w:val="29"/>
        </w:rPr>
      </w:pPr>
      <w:r w:rsidRPr="00FE3D56">
        <w:pict>
          <v:shape id="_x0000_s1036" style="position:absolute;margin-left:42.95pt;margin-top:19.2pt;width:517.95pt;height:.1pt;z-index:-15722496;mso-wrap-distance-left:0;mso-wrap-distance-right:0;mso-position-horizontal-relative:page" coordorigin="859,384" coordsize="10359,0" path="m859,384r10359,e" filled="f" strokeweight=".19811mm">
            <v:path arrowok="t"/>
            <w10:wrap type="topAndBottom" anchorx="page"/>
          </v:shape>
        </w:pict>
      </w:r>
      <w:r w:rsidRPr="00FE3D56">
        <w:pict>
          <v:shape id="_x0000_s1035" style="position:absolute;margin-left:42.95pt;margin-top:38.25pt;width:518.3pt;height:.1pt;z-index:-15721984;mso-wrap-distance-left:0;mso-wrap-distance-right:0;mso-position-horizontal-relative:page" coordorigin="859,765" coordsize="10366,0" o:spt="100" adj="0,,0" path="m859,765r8819,m9684,765r1541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:rsidR="00DA70ED" w:rsidRDefault="00DA70ED">
      <w:pPr>
        <w:pStyle w:val="a3"/>
        <w:spacing w:before="2"/>
        <w:rPr>
          <w:sz w:val="26"/>
        </w:rPr>
      </w:pPr>
    </w:p>
    <w:p w:rsidR="00DA70ED" w:rsidRDefault="00DA70ED">
      <w:pPr>
        <w:pStyle w:val="a3"/>
        <w:spacing w:before="10"/>
      </w:pPr>
    </w:p>
    <w:p w:rsidR="00DA70ED" w:rsidRDefault="00DA70ED">
      <w:pPr>
        <w:sectPr w:rsidR="00DA70ED" w:rsidSect="001968E0">
          <w:pgSz w:w="11900" w:h="16840"/>
          <w:pgMar w:top="426" w:right="701" w:bottom="280" w:left="740" w:header="720" w:footer="720" w:gutter="0"/>
          <w:cols w:space="720"/>
        </w:sectPr>
      </w:pPr>
    </w:p>
    <w:p w:rsidR="00DA70ED" w:rsidRDefault="00DB202D">
      <w:pPr>
        <w:pStyle w:val="a3"/>
        <w:tabs>
          <w:tab w:val="left" w:pos="6664"/>
        </w:tabs>
        <w:spacing w:before="89"/>
        <w:ind w:left="179"/>
      </w:pPr>
      <w:r>
        <w:lastRenderedPageBreak/>
        <w:t xml:space="preserve">Родитель </w:t>
      </w:r>
      <w:r>
        <w:rPr>
          <w:u w:val="single"/>
        </w:rPr>
        <w:tab/>
      </w:r>
    </w:p>
    <w:p w:rsidR="00DA70ED" w:rsidRDefault="00DB202D">
      <w:pPr>
        <w:pStyle w:val="a3"/>
        <w:tabs>
          <w:tab w:val="left" w:pos="680"/>
          <w:tab w:val="left" w:pos="2639"/>
        </w:tabs>
        <w:spacing w:before="67"/>
        <w:ind w:left="119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(подпись,дата)</w:t>
      </w:r>
    </w:p>
    <w:p w:rsidR="00DA70ED" w:rsidRDefault="00FE3D56" w:rsidP="00502E44">
      <w:pPr>
        <w:pStyle w:val="a3"/>
        <w:spacing w:before="67" w:line="576" w:lineRule="auto"/>
        <w:ind w:left="119" w:right="3318" w:firstLine="60"/>
        <w:jc w:val="right"/>
      </w:pPr>
      <w:r>
        <w:pict>
          <v:line id="_x0000_s1034" style="position:absolute;left:0;text-align:left;z-index:-16219648;mso-position-horizontal-relative:page" from="42.95pt,38.4pt" to="299.65pt,38.4pt" strokeweight=".19133mm">
            <w10:wrap anchorx="page"/>
          </v:line>
        </w:pict>
      </w:r>
      <w:r w:rsidR="00DB202D">
        <w:t>Уполномоченное лицо ООдолжность</w:t>
      </w:r>
      <w:proofErr w:type="gramStart"/>
      <w:r w:rsidR="00DB202D">
        <w:t>,п</w:t>
      </w:r>
      <w:proofErr w:type="gramEnd"/>
      <w:r w:rsidR="00DB202D">
        <w:t>одпись,дата)</w:t>
      </w:r>
    </w:p>
    <w:p w:rsidR="00DA70ED" w:rsidRDefault="00DB202D">
      <w:pPr>
        <w:pStyle w:val="a3"/>
        <w:rPr>
          <w:sz w:val="30"/>
        </w:rPr>
      </w:pPr>
      <w:r>
        <w:br w:type="column"/>
      </w:r>
    </w:p>
    <w:p w:rsidR="00DA70ED" w:rsidRDefault="00DA70ED">
      <w:pPr>
        <w:pStyle w:val="a3"/>
        <w:rPr>
          <w:sz w:val="30"/>
        </w:rPr>
      </w:pPr>
    </w:p>
    <w:p w:rsidR="00DA70ED" w:rsidRDefault="00DA70ED">
      <w:pPr>
        <w:pStyle w:val="a3"/>
        <w:rPr>
          <w:sz w:val="30"/>
        </w:rPr>
      </w:pPr>
    </w:p>
    <w:p w:rsidR="00DA70ED" w:rsidRDefault="00DB202D">
      <w:pPr>
        <w:tabs>
          <w:tab w:val="left" w:pos="660"/>
          <w:tab w:val="left" w:pos="2414"/>
        </w:tabs>
        <w:spacing w:before="228"/>
        <w:ind w:left="119"/>
        <w:rPr>
          <w:sz w:val="27"/>
        </w:rPr>
      </w:pPr>
      <w:proofErr w:type="gramStart"/>
      <w:r>
        <w:rPr>
          <w:sz w:val="27"/>
        </w:rPr>
        <w:t>«</w:t>
      </w:r>
      <w:r>
        <w:rPr>
          <w:sz w:val="27"/>
          <w:u w:val="single"/>
        </w:rPr>
        <w:tab/>
      </w:r>
      <w:r>
        <w:rPr>
          <w:sz w:val="27"/>
        </w:rPr>
        <w:t>»</w:t>
      </w:r>
      <w:r>
        <w:rPr>
          <w:sz w:val="27"/>
          <w:u w:val="single"/>
        </w:rPr>
        <w:tab/>
      </w:r>
      <w:r>
        <w:rPr>
          <w:sz w:val="27"/>
        </w:rPr>
        <w:t>(ФИО,</w:t>
      </w:r>
      <w:proofErr w:type="gramEnd"/>
    </w:p>
    <w:p w:rsidR="00DA70ED" w:rsidRDefault="00DA70ED">
      <w:pPr>
        <w:rPr>
          <w:sz w:val="27"/>
        </w:rPr>
        <w:sectPr w:rsidR="00DA70ED">
          <w:type w:val="continuous"/>
          <w:pgSz w:w="11900" w:h="16840"/>
          <w:pgMar w:top="1160" w:right="80" w:bottom="280" w:left="740" w:header="720" w:footer="720" w:gutter="0"/>
          <w:cols w:num="2" w:space="720" w:equalWidth="0">
            <w:col w:w="6705" w:space="597"/>
            <w:col w:w="3778"/>
          </w:cols>
        </w:sectPr>
      </w:pPr>
    </w:p>
    <w:p w:rsidR="00DA70ED" w:rsidRDefault="00DB202D">
      <w:pPr>
        <w:pStyle w:val="a3"/>
        <w:spacing w:before="60"/>
        <w:ind w:right="753"/>
        <w:jc w:val="right"/>
      </w:pPr>
      <w:r>
        <w:lastRenderedPageBreak/>
        <w:t>Приложение№ 3</w:t>
      </w:r>
    </w:p>
    <w:p w:rsidR="00DA70ED" w:rsidRDefault="00DA70ED">
      <w:pPr>
        <w:pStyle w:val="a3"/>
        <w:rPr>
          <w:sz w:val="29"/>
        </w:rPr>
      </w:pPr>
    </w:p>
    <w:p w:rsidR="00DA70ED" w:rsidRDefault="00DB202D">
      <w:pPr>
        <w:pStyle w:val="1"/>
        <w:spacing w:line="242" w:lineRule="auto"/>
        <w:ind w:right="1111"/>
        <w:jc w:val="center"/>
      </w:pPr>
      <w:r>
        <w:t>Примернаяформазаписиродителявкнигеотзывовипредложенийисполнителяуслугпитания</w:t>
      </w:r>
    </w:p>
    <w:p w:rsidR="00DA70ED" w:rsidRDefault="00502E44">
      <w:pPr>
        <w:spacing w:line="315" w:lineRule="exact"/>
        <w:ind w:left="1310" w:right="1040"/>
        <w:jc w:val="center"/>
        <w:rPr>
          <w:b/>
          <w:sz w:val="28"/>
        </w:rPr>
      </w:pPr>
      <w:proofErr w:type="gramStart"/>
      <w:r>
        <w:rPr>
          <w:b/>
          <w:sz w:val="28"/>
        </w:rPr>
        <w:t>школы-интернат</w:t>
      </w:r>
      <w:proofErr w:type="gramEnd"/>
    </w:p>
    <w:p w:rsidR="00DA70ED" w:rsidRDefault="00DB202D">
      <w:pPr>
        <w:pStyle w:val="1"/>
        <w:spacing w:before="4" w:line="417" w:lineRule="auto"/>
        <w:ind w:left="1290" w:right="1111"/>
        <w:jc w:val="center"/>
      </w:pPr>
      <w:r>
        <w:t>(книга должна быть зарегистрирована, прошита и пронумерована)РОДИТЕЛЬСКИЙКОНТРОЛЬ</w:t>
      </w:r>
    </w:p>
    <w:p w:rsidR="00DA70ED" w:rsidRDefault="00502E44">
      <w:pPr>
        <w:pStyle w:val="a3"/>
        <w:tabs>
          <w:tab w:val="left" w:pos="5873"/>
        </w:tabs>
        <w:spacing w:line="320" w:lineRule="exact"/>
        <w:ind w:left="1161"/>
      </w:pPr>
      <w:r>
        <w:t>ГБОУ «Новобрянская СКОШИ»</w:t>
      </w:r>
      <w:r w:rsidR="00DB202D">
        <w:tab/>
        <w:t>ФИОродителя(родителей)</w:t>
      </w:r>
    </w:p>
    <w:p w:rsidR="00DA70ED" w:rsidRDefault="00DA70ED">
      <w:pPr>
        <w:pStyle w:val="a3"/>
        <w:rPr>
          <w:sz w:val="20"/>
        </w:rPr>
      </w:pPr>
    </w:p>
    <w:p w:rsidR="00DA70ED" w:rsidRDefault="00FE3D56">
      <w:pPr>
        <w:pStyle w:val="a3"/>
        <w:spacing w:before="4"/>
        <w:rPr>
          <w:sz w:val="25"/>
        </w:rPr>
      </w:pPr>
      <w:r w:rsidRPr="00FE3D56">
        <w:pict>
          <v:shape id="_x0000_s1033" style="position:absolute;margin-left:330.65pt;margin-top:16.8pt;width:203pt;height:.1pt;z-index:-15720960;mso-wrap-distance-left:0;mso-wrap-distance-right:0;mso-position-horizontal-relative:page" coordorigin="6613,336" coordsize="4060,0" path="m6613,336r4060,e" filled="f" strokeweight=".19811mm">
            <v:path arrowok="t"/>
            <w10:wrap type="topAndBottom" anchorx="page"/>
          </v:shape>
        </w:pict>
      </w:r>
    </w:p>
    <w:p w:rsidR="00DA70ED" w:rsidRDefault="00DA70ED">
      <w:pPr>
        <w:pStyle w:val="a3"/>
        <w:spacing w:before="2"/>
        <w:rPr>
          <w:sz w:val="11"/>
        </w:rPr>
      </w:pPr>
    </w:p>
    <w:p w:rsidR="00DA70ED" w:rsidRDefault="00DB202D">
      <w:pPr>
        <w:pStyle w:val="a3"/>
        <w:tabs>
          <w:tab w:val="left" w:pos="3329"/>
        </w:tabs>
        <w:spacing w:before="89"/>
        <w:ind w:left="1091"/>
      </w:pPr>
      <w:r>
        <w:t xml:space="preserve">Дата </w:t>
      </w:r>
      <w:r>
        <w:rPr>
          <w:u w:val="single"/>
        </w:rPr>
        <w:tab/>
      </w:r>
    </w:p>
    <w:p w:rsidR="00DA70ED" w:rsidRDefault="00FE3D56">
      <w:pPr>
        <w:pStyle w:val="a3"/>
        <w:spacing w:line="20" w:lineRule="exact"/>
        <w:ind w:left="586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10pt;height:.6pt;mso-position-horizontal-relative:char;mso-position-vertical-relative:line" coordsize="4200,12">
            <v:line id="_x0000_s1032" style="position:absolute" from="0,6" to="4199,6" strokeweight=".19811mm"/>
            <w10:wrap type="none"/>
            <w10:anchorlock/>
          </v:group>
        </w:pict>
      </w:r>
    </w:p>
    <w:p w:rsidR="00DA70ED" w:rsidRDefault="00DA70ED">
      <w:pPr>
        <w:pStyle w:val="a3"/>
        <w:rPr>
          <w:sz w:val="20"/>
        </w:rPr>
      </w:pPr>
    </w:p>
    <w:p w:rsidR="00DA70ED" w:rsidRDefault="00FE3D56">
      <w:pPr>
        <w:pStyle w:val="a3"/>
        <w:spacing w:before="9"/>
        <w:rPr>
          <w:sz w:val="23"/>
        </w:rPr>
      </w:pPr>
      <w:r w:rsidRPr="00FE3D56">
        <w:pict>
          <v:shape id="_x0000_s1030" style="position:absolute;margin-left:330.65pt;margin-top:15.95pt;width:217.05pt;height:.1pt;z-index:-15719936;mso-wrap-distance-left:0;mso-wrap-distance-right:0;mso-position-horizontal-relative:page" coordorigin="6613,319" coordsize="4341,0" path="m6613,319r4341,e" filled="f" strokeweight=".19811mm">
            <v:path arrowok="t"/>
            <w10:wrap type="topAndBottom" anchorx="page"/>
          </v:shape>
        </w:pict>
      </w:r>
    </w:p>
    <w:p w:rsidR="00DA70ED" w:rsidRDefault="00DA70ED">
      <w:pPr>
        <w:pStyle w:val="a3"/>
        <w:spacing w:before="11"/>
        <w:rPr>
          <w:sz w:val="10"/>
        </w:rPr>
      </w:pPr>
    </w:p>
    <w:p w:rsidR="00DA70ED" w:rsidRDefault="00DA70ED">
      <w:pPr>
        <w:rPr>
          <w:sz w:val="10"/>
        </w:rPr>
        <w:sectPr w:rsidR="00DA70ED" w:rsidSect="001968E0">
          <w:pgSz w:w="11900" w:h="16840"/>
          <w:pgMar w:top="426" w:right="80" w:bottom="280" w:left="740" w:header="720" w:footer="720" w:gutter="0"/>
          <w:cols w:space="720"/>
        </w:sectPr>
      </w:pPr>
    </w:p>
    <w:p w:rsidR="00DA70ED" w:rsidRDefault="00DB202D">
      <w:pPr>
        <w:pStyle w:val="a3"/>
        <w:tabs>
          <w:tab w:val="left" w:pos="3180"/>
        </w:tabs>
        <w:spacing w:before="89"/>
        <w:ind w:left="1091"/>
      </w:pPr>
      <w:r>
        <w:lastRenderedPageBreak/>
        <w:t xml:space="preserve">Смена </w:t>
      </w:r>
      <w:r>
        <w:rPr>
          <w:u w:val="single"/>
        </w:rPr>
        <w:tab/>
      </w:r>
    </w:p>
    <w:p w:rsidR="00DA70ED" w:rsidRDefault="00DB202D">
      <w:pPr>
        <w:pStyle w:val="a3"/>
        <w:tabs>
          <w:tab w:val="left" w:pos="3163"/>
        </w:tabs>
        <w:spacing w:before="251"/>
        <w:ind w:left="1091"/>
      </w:pPr>
      <w:r>
        <w:t xml:space="preserve">Перемена </w:t>
      </w:r>
      <w:r>
        <w:rPr>
          <w:u w:val="single"/>
        </w:rPr>
        <w:tab/>
      </w:r>
    </w:p>
    <w:p w:rsidR="00DA70ED" w:rsidRDefault="00DB202D">
      <w:pPr>
        <w:pStyle w:val="a3"/>
        <w:rPr>
          <w:sz w:val="20"/>
        </w:rPr>
      </w:pPr>
      <w:r>
        <w:br w:type="column"/>
      </w:r>
    </w:p>
    <w:p w:rsidR="00DA70ED" w:rsidRDefault="00FE3D56">
      <w:pPr>
        <w:pStyle w:val="a3"/>
        <w:spacing w:before="3"/>
        <w:rPr>
          <w:sz w:val="11"/>
        </w:rPr>
      </w:pPr>
      <w:r w:rsidRPr="00FE3D56">
        <w:pict>
          <v:shape id="_x0000_s1029" style="position:absolute;margin-left:330.65pt;margin-top:8.75pt;width:210pt;height:.1pt;z-index:-15719424;mso-wrap-distance-left:0;mso-wrap-distance-right:0;mso-position-horizontal-relative:page" coordorigin="6613,175" coordsize="4200,0" path="m6613,175r4199,e" filled="f" strokeweight=".19811mm">
            <v:path arrowok="t"/>
            <w10:wrap type="topAndBottom" anchorx="page"/>
          </v:shape>
        </w:pict>
      </w:r>
    </w:p>
    <w:p w:rsidR="00DA70ED" w:rsidRDefault="00DB202D">
      <w:pPr>
        <w:pStyle w:val="a3"/>
        <w:tabs>
          <w:tab w:val="left" w:pos="4027"/>
        </w:tabs>
        <w:spacing w:before="222"/>
        <w:ind w:left="1091"/>
      </w:pPr>
      <w:r>
        <w:t xml:space="preserve">Класс </w:t>
      </w:r>
      <w:r>
        <w:rPr>
          <w:u w:val="single"/>
        </w:rPr>
        <w:tab/>
      </w:r>
    </w:p>
    <w:p w:rsidR="00DA70ED" w:rsidRDefault="00DA70ED">
      <w:pPr>
        <w:sectPr w:rsidR="00DA70ED">
          <w:type w:val="continuous"/>
          <w:pgSz w:w="11900" w:h="16840"/>
          <w:pgMar w:top="1160" w:right="80" w:bottom="280" w:left="740" w:header="720" w:footer="720" w:gutter="0"/>
          <w:cols w:num="2" w:space="720" w:equalWidth="0">
            <w:col w:w="3221" w:space="1561"/>
            <w:col w:w="6298"/>
          </w:cols>
        </w:sectPr>
      </w:pPr>
    </w:p>
    <w:p w:rsidR="00DA70ED" w:rsidRDefault="00FE3D56">
      <w:pPr>
        <w:pStyle w:val="a3"/>
        <w:spacing w:before="6"/>
        <w:rPr>
          <w:sz w:val="13"/>
        </w:rPr>
      </w:pPr>
      <w:r w:rsidRPr="00FE3D56">
        <w:lastRenderedPageBreak/>
        <w:pict>
          <v:line id="_x0000_s1028" style="position:absolute;z-index:-16216576;mso-position-horizontal-relative:page;mso-position-vertical-relative:page" from="89.65pt,721.95pt" to="90.05pt,721.95pt" strokeweight=".6pt">
            <w10:wrap anchorx="page" anchory="page"/>
          </v:line>
        </w:pict>
      </w:r>
    </w:p>
    <w:p w:rsidR="00DA70ED" w:rsidRDefault="00DB202D">
      <w:pPr>
        <w:pStyle w:val="a3"/>
        <w:tabs>
          <w:tab w:val="left" w:pos="5873"/>
          <w:tab w:val="left" w:pos="8811"/>
        </w:tabs>
        <w:spacing w:before="89"/>
        <w:ind w:left="1091"/>
      </w:pPr>
      <w:r>
        <w:t>Приемпищи(завтрак,обед)</w:t>
      </w:r>
      <w:r>
        <w:tab/>
        <w:t>Возраст детей</w:t>
      </w:r>
      <w:r>
        <w:rPr>
          <w:u w:val="single"/>
        </w:rPr>
        <w:tab/>
      </w:r>
    </w:p>
    <w:p w:rsidR="00DA70ED" w:rsidRDefault="00DA70ED">
      <w:pPr>
        <w:pStyle w:val="a3"/>
        <w:spacing w:before="3" w:after="1"/>
        <w:rPr>
          <w:sz w:val="23"/>
        </w:rPr>
      </w:pPr>
    </w:p>
    <w:tbl>
      <w:tblPr>
        <w:tblStyle w:val="TableNormal"/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2640"/>
        <w:gridCol w:w="1538"/>
        <w:gridCol w:w="1799"/>
        <w:gridCol w:w="1420"/>
        <w:gridCol w:w="1979"/>
      </w:tblGrid>
      <w:tr w:rsidR="00DA70ED">
        <w:trPr>
          <w:trHeight w:val="942"/>
        </w:trPr>
        <w:tc>
          <w:tcPr>
            <w:tcW w:w="862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DA70ED" w:rsidRDefault="00DA70ED">
            <w:pPr>
              <w:pStyle w:val="TableParagraph"/>
              <w:spacing w:before="4"/>
              <w:rPr>
                <w:sz w:val="26"/>
              </w:rPr>
            </w:pPr>
          </w:p>
          <w:p w:rsidR="00DA70ED" w:rsidRDefault="00DB202D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Чтопроверить?</w:t>
            </w:r>
          </w:p>
        </w:tc>
        <w:tc>
          <w:tcPr>
            <w:tcW w:w="4757" w:type="dxa"/>
            <w:gridSpan w:val="3"/>
          </w:tcPr>
          <w:p w:rsidR="00DA70ED" w:rsidRDefault="00DB202D">
            <w:pPr>
              <w:pStyle w:val="TableParagraph"/>
              <w:spacing w:line="263" w:lineRule="exact"/>
              <w:ind w:left="465" w:right="3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Какоценить?</w:t>
            </w:r>
          </w:p>
          <w:p w:rsidR="00DA70ED" w:rsidRDefault="00DB202D">
            <w:pPr>
              <w:pStyle w:val="TableParagraph"/>
              <w:spacing w:before="9" w:line="320" w:lineRule="exact"/>
              <w:ind w:left="465" w:right="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Поставьте«V»всоответствующийраздел</w:t>
            </w:r>
          </w:p>
        </w:tc>
        <w:tc>
          <w:tcPr>
            <w:tcW w:w="1979" w:type="dxa"/>
          </w:tcPr>
          <w:p w:rsidR="00DA70ED" w:rsidRDefault="00DB202D">
            <w:pPr>
              <w:pStyle w:val="TableParagraph"/>
              <w:spacing w:before="147" w:line="273" w:lineRule="auto"/>
              <w:ind w:left="603" w:right="100" w:hanging="476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Комментарии кразделу</w:t>
            </w:r>
          </w:p>
        </w:tc>
      </w:tr>
      <w:tr w:rsidR="00DA70ED">
        <w:trPr>
          <w:trHeight w:val="1643"/>
        </w:trPr>
        <w:tc>
          <w:tcPr>
            <w:tcW w:w="862" w:type="dxa"/>
          </w:tcPr>
          <w:p w:rsidR="00DA70ED" w:rsidRDefault="00DB202D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0" w:type="dxa"/>
          </w:tcPr>
          <w:p w:rsidR="00DA70ED" w:rsidRDefault="00DB202D">
            <w:pPr>
              <w:pStyle w:val="TableParagraph"/>
              <w:ind w:left="78" w:right="3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Наличие</w:t>
            </w:r>
            <w:r w:rsidR="00502E44">
              <w:rPr>
                <w:b/>
                <w:sz w:val="24"/>
              </w:rPr>
              <w:t>четырнадца</w:t>
            </w:r>
            <w:r>
              <w:rPr>
                <w:b/>
                <w:sz w:val="24"/>
              </w:rPr>
              <w:t>тидневногоцикличногосогласованного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сРоспотребнадзором</w:t>
            </w:r>
            <w:proofErr w:type="spellEnd"/>
          </w:p>
          <w:p w:rsidR="00DA70ED" w:rsidRDefault="00DB202D">
            <w:pPr>
              <w:pStyle w:val="TableParagraph"/>
              <w:spacing w:line="254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меню</w:t>
            </w:r>
          </w:p>
        </w:tc>
        <w:tc>
          <w:tcPr>
            <w:tcW w:w="1538" w:type="dxa"/>
          </w:tcPr>
          <w:p w:rsidR="00DA70ED" w:rsidRDefault="00DA70ED">
            <w:pPr>
              <w:pStyle w:val="TableParagraph"/>
              <w:spacing w:before="9"/>
            </w:pPr>
          </w:p>
          <w:p w:rsidR="00DA70ED" w:rsidRDefault="00DB202D">
            <w:pPr>
              <w:pStyle w:val="TableParagraph"/>
              <w:ind w:left="199" w:right="198" w:firstLine="1"/>
              <w:jc w:val="center"/>
              <w:rPr>
                <w:sz w:val="24"/>
              </w:rPr>
            </w:pPr>
            <w:r>
              <w:rPr>
                <w:sz w:val="24"/>
              </w:rPr>
              <w:t>Есть,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z w:val="24"/>
              </w:rPr>
              <w:t>на сайтешколы</w:t>
            </w:r>
          </w:p>
        </w:tc>
        <w:tc>
          <w:tcPr>
            <w:tcW w:w="1799" w:type="dxa"/>
          </w:tcPr>
          <w:p w:rsidR="00DA70ED" w:rsidRDefault="00DA70ED">
            <w:pPr>
              <w:pStyle w:val="TableParagraph"/>
              <w:spacing w:before="8"/>
              <w:rPr>
                <w:sz w:val="33"/>
              </w:rPr>
            </w:pPr>
          </w:p>
          <w:p w:rsidR="00DA70ED" w:rsidRDefault="00DB202D">
            <w:pPr>
              <w:pStyle w:val="TableParagraph"/>
              <w:ind w:left="183" w:right="179" w:firstLine="2"/>
              <w:jc w:val="center"/>
              <w:rPr>
                <w:sz w:val="24"/>
              </w:rPr>
            </w:pPr>
            <w:r>
              <w:rPr>
                <w:sz w:val="24"/>
              </w:rPr>
              <w:t>Есть, но неразмещено насайтешколы</w:t>
            </w: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26"/>
              </w:rPr>
            </w:pPr>
          </w:p>
          <w:p w:rsidR="00DA70ED" w:rsidRDefault="00DA70ED">
            <w:pPr>
              <w:pStyle w:val="TableParagraph"/>
              <w:spacing w:before="8"/>
              <w:rPr>
                <w:sz w:val="31"/>
              </w:rPr>
            </w:pPr>
          </w:p>
          <w:p w:rsidR="00DA70ED" w:rsidRDefault="00DB202D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979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>
        <w:trPr>
          <w:trHeight w:val="1372"/>
        </w:trPr>
        <w:tc>
          <w:tcPr>
            <w:tcW w:w="862" w:type="dxa"/>
          </w:tcPr>
          <w:p w:rsidR="00DA70ED" w:rsidRDefault="00DB202D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0" w:type="dxa"/>
          </w:tcPr>
          <w:p w:rsidR="00DA70ED" w:rsidRDefault="00DB202D">
            <w:pPr>
              <w:pStyle w:val="TableParagraph"/>
              <w:ind w:left="78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Наличиефактическогоменюна день и егосоответствие</w:t>
            </w:r>
          </w:p>
          <w:p w:rsidR="00DA70ED" w:rsidRDefault="00DB202D">
            <w:pPr>
              <w:pStyle w:val="TableParagraph"/>
              <w:spacing w:line="259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цикличному</w:t>
            </w:r>
          </w:p>
        </w:tc>
        <w:tc>
          <w:tcPr>
            <w:tcW w:w="1538" w:type="dxa"/>
          </w:tcPr>
          <w:p w:rsidR="00DA70ED" w:rsidRDefault="00DA70ED">
            <w:pPr>
              <w:pStyle w:val="TableParagraph"/>
              <w:spacing w:before="9"/>
            </w:pPr>
          </w:p>
          <w:p w:rsidR="00DA70ED" w:rsidRDefault="00DB202D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Есть,</w:t>
            </w:r>
          </w:p>
          <w:p w:rsidR="00DA70ED" w:rsidRDefault="00DB202D">
            <w:pPr>
              <w:pStyle w:val="TableParagraph"/>
              <w:ind w:left="122" w:right="122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соответству</w:t>
            </w:r>
            <w:r>
              <w:rPr>
                <w:sz w:val="24"/>
              </w:rPr>
              <w:t>ет</w:t>
            </w:r>
          </w:p>
        </w:tc>
        <w:tc>
          <w:tcPr>
            <w:tcW w:w="1799" w:type="dxa"/>
          </w:tcPr>
          <w:p w:rsidR="00DA70ED" w:rsidRDefault="00DA70ED">
            <w:pPr>
              <w:pStyle w:val="TableParagraph"/>
              <w:spacing w:before="10"/>
              <w:rPr>
                <w:sz w:val="33"/>
              </w:rPr>
            </w:pPr>
          </w:p>
          <w:p w:rsidR="00DA70ED" w:rsidRDefault="00DB202D" w:rsidP="00502E44">
            <w:pPr>
              <w:pStyle w:val="TableParagraph"/>
              <w:ind w:left="685" w:hanging="426"/>
              <w:rPr>
                <w:sz w:val="24"/>
              </w:rPr>
            </w:pPr>
            <w:r>
              <w:rPr>
                <w:sz w:val="24"/>
              </w:rPr>
              <w:t>Есть,</w:t>
            </w:r>
            <w:r w:rsidR="00502E44">
              <w:rPr>
                <w:sz w:val="24"/>
              </w:rPr>
              <w:t xml:space="preserve"> но не</w:t>
            </w:r>
          </w:p>
          <w:p w:rsidR="00DA70ED" w:rsidRDefault="00DB202D"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26"/>
              </w:rPr>
            </w:pPr>
          </w:p>
          <w:p w:rsidR="00DA70ED" w:rsidRDefault="00DA70ED">
            <w:pPr>
              <w:pStyle w:val="TableParagraph"/>
              <w:spacing w:before="9"/>
              <w:rPr>
                <w:sz w:val="20"/>
              </w:rPr>
            </w:pPr>
          </w:p>
          <w:p w:rsidR="00DA70ED" w:rsidRDefault="00DB202D">
            <w:pPr>
              <w:pStyle w:val="TableParagraph"/>
              <w:ind w:left="149" w:right="14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979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>
        <w:trPr>
          <w:trHeight w:val="1367"/>
        </w:trPr>
        <w:tc>
          <w:tcPr>
            <w:tcW w:w="862" w:type="dxa"/>
            <w:vMerge w:val="restart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  <w:vMerge w:val="restart"/>
          </w:tcPr>
          <w:p w:rsidR="00DA70ED" w:rsidRDefault="00DB202D">
            <w:pPr>
              <w:pStyle w:val="TableParagraph"/>
              <w:spacing w:line="235" w:lineRule="auto"/>
              <w:ind w:left="78" w:right="29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блюдпоменю</w:t>
            </w:r>
          </w:p>
        </w:tc>
        <w:tc>
          <w:tcPr>
            <w:tcW w:w="1538" w:type="dxa"/>
          </w:tcPr>
          <w:p w:rsidR="00DA70ED" w:rsidRDefault="00DA70ED">
            <w:pPr>
              <w:pStyle w:val="TableParagraph"/>
              <w:spacing w:before="10"/>
              <w:rPr>
                <w:sz w:val="33"/>
              </w:rPr>
            </w:pPr>
          </w:p>
          <w:p w:rsidR="00DA70ED" w:rsidRDefault="00DB202D">
            <w:pPr>
              <w:pStyle w:val="TableParagraph"/>
              <w:ind w:left="384" w:right="265" w:hanging="99"/>
              <w:rPr>
                <w:sz w:val="24"/>
              </w:rPr>
            </w:pPr>
            <w:r>
              <w:rPr>
                <w:sz w:val="24"/>
              </w:rPr>
              <w:t>холоднаязакуска</w:t>
            </w:r>
          </w:p>
        </w:tc>
        <w:tc>
          <w:tcPr>
            <w:tcW w:w="1799" w:type="dxa"/>
          </w:tcPr>
          <w:p w:rsidR="00DA70ED" w:rsidRDefault="00DA70ED">
            <w:pPr>
              <w:pStyle w:val="TableParagraph"/>
              <w:rPr>
                <w:sz w:val="26"/>
              </w:rPr>
            </w:pPr>
          </w:p>
          <w:p w:rsidR="00DA70ED" w:rsidRDefault="00DB202D">
            <w:pPr>
              <w:pStyle w:val="TableParagraph"/>
              <w:spacing w:before="232"/>
              <w:ind w:left="426" w:right="326"/>
              <w:jc w:val="center"/>
              <w:rPr>
                <w:sz w:val="24"/>
              </w:rPr>
            </w:pPr>
            <w:r>
              <w:rPr>
                <w:sz w:val="24"/>
              </w:rPr>
              <w:t>1блюдо</w:t>
            </w:r>
          </w:p>
        </w:tc>
        <w:tc>
          <w:tcPr>
            <w:tcW w:w="1420" w:type="dxa"/>
          </w:tcPr>
          <w:p w:rsidR="00DA70ED" w:rsidRDefault="00DB202D">
            <w:pPr>
              <w:pStyle w:val="TableParagraph"/>
              <w:spacing w:line="237" w:lineRule="auto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Основноеблюд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мясное,рыбноеи</w:t>
            </w:r>
          </w:p>
          <w:p w:rsidR="00DA70ED" w:rsidRDefault="00DB202D">
            <w:pPr>
              <w:pStyle w:val="TableParagraph"/>
              <w:spacing w:line="264" w:lineRule="exact"/>
              <w:ind w:left="150" w:right="146"/>
              <w:jc w:val="center"/>
              <w:rPr>
                <w:sz w:val="24"/>
              </w:rPr>
            </w:pPr>
            <w:r>
              <w:rPr>
                <w:sz w:val="24"/>
              </w:rPr>
              <w:t>т.п.)</w:t>
            </w:r>
          </w:p>
        </w:tc>
        <w:tc>
          <w:tcPr>
            <w:tcW w:w="1979" w:type="dxa"/>
            <w:vMerge w:val="restart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>
        <w:trPr>
          <w:trHeight w:val="268"/>
        </w:trPr>
        <w:tc>
          <w:tcPr>
            <w:tcW w:w="862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DA70ED" w:rsidRDefault="00DB202D">
            <w:pPr>
              <w:pStyle w:val="TableParagraph"/>
              <w:spacing w:line="248" w:lineRule="exact"/>
              <w:ind w:left="122" w:right="122"/>
              <w:jc w:val="center"/>
              <w:rPr>
                <w:sz w:val="24"/>
              </w:rPr>
            </w:pPr>
            <w:r>
              <w:rPr>
                <w:sz w:val="24"/>
              </w:rPr>
              <w:t>гарнир-</w:t>
            </w:r>
          </w:p>
        </w:tc>
        <w:tc>
          <w:tcPr>
            <w:tcW w:w="1799" w:type="dxa"/>
          </w:tcPr>
          <w:p w:rsidR="00DA70ED" w:rsidRDefault="00DB202D">
            <w:pPr>
              <w:pStyle w:val="TableParagraph"/>
              <w:spacing w:line="248" w:lineRule="exact"/>
              <w:ind w:left="426" w:right="340"/>
              <w:jc w:val="center"/>
              <w:rPr>
                <w:sz w:val="24"/>
              </w:rPr>
            </w:pPr>
            <w:r>
              <w:rPr>
                <w:sz w:val="24"/>
              </w:rPr>
              <w:t>напиток-</w:t>
            </w: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</w:tr>
      <w:tr w:rsidR="00DA70ED">
        <w:trPr>
          <w:trHeight w:val="263"/>
        </w:trPr>
        <w:tc>
          <w:tcPr>
            <w:tcW w:w="862" w:type="dxa"/>
            <w:vMerge w:val="restart"/>
          </w:tcPr>
          <w:p w:rsidR="00DA70ED" w:rsidRDefault="00DB202D">
            <w:pPr>
              <w:pStyle w:val="TableParagraph"/>
              <w:spacing w:line="260" w:lineRule="exact"/>
              <w:ind w:left="2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0" w:type="dxa"/>
            <w:vMerge w:val="restart"/>
          </w:tcPr>
          <w:p w:rsidR="00DA70ED" w:rsidRDefault="00DB202D">
            <w:pPr>
              <w:pStyle w:val="TableParagraph"/>
              <w:spacing w:line="260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Температурапервых</w:t>
            </w:r>
          </w:p>
          <w:p w:rsidR="00DA70ED" w:rsidRDefault="00DB202D">
            <w:pPr>
              <w:pStyle w:val="TableParagraph"/>
              <w:spacing w:before="12" w:line="25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блюд</w:t>
            </w:r>
          </w:p>
        </w:tc>
        <w:tc>
          <w:tcPr>
            <w:tcW w:w="1538" w:type="dxa"/>
          </w:tcPr>
          <w:p w:rsidR="00DA70ED" w:rsidRDefault="00DB202D">
            <w:pPr>
              <w:pStyle w:val="TableParagraph"/>
              <w:spacing w:line="243" w:lineRule="exact"/>
              <w:ind w:left="122" w:right="121"/>
              <w:jc w:val="center"/>
              <w:rPr>
                <w:sz w:val="24"/>
              </w:rPr>
            </w:pPr>
            <w:r>
              <w:rPr>
                <w:sz w:val="24"/>
              </w:rPr>
              <w:t>&gt;70</w:t>
            </w:r>
          </w:p>
        </w:tc>
        <w:tc>
          <w:tcPr>
            <w:tcW w:w="1799" w:type="dxa"/>
          </w:tcPr>
          <w:p w:rsidR="00DA70ED" w:rsidRDefault="00DB202D">
            <w:pPr>
              <w:pStyle w:val="TableParagraph"/>
              <w:spacing w:line="243" w:lineRule="exact"/>
              <w:ind w:left="422" w:right="340"/>
              <w:jc w:val="center"/>
              <w:rPr>
                <w:sz w:val="24"/>
              </w:rPr>
            </w:pPr>
            <w:r>
              <w:rPr>
                <w:sz w:val="24"/>
              </w:rPr>
              <w:t>70 -50°</w:t>
            </w:r>
          </w:p>
        </w:tc>
        <w:tc>
          <w:tcPr>
            <w:tcW w:w="1420" w:type="dxa"/>
          </w:tcPr>
          <w:p w:rsidR="00DA70ED" w:rsidRDefault="00DB202D">
            <w:pPr>
              <w:pStyle w:val="TableParagraph"/>
              <w:spacing w:line="243" w:lineRule="exact"/>
              <w:ind w:left="147" w:right="148"/>
              <w:jc w:val="center"/>
              <w:rPr>
                <w:sz w:val="24"/>
              </w:rPr>
            </w:pPr>
            <w:r>
              <w:rPr>
                <w:sz w:val="24"/>
              </w:rPr>
              <w:t>&lt;50°</w:t>
            </w:r>
          </w:p>
        </w:tc>
        <w:tc>
          <w:tcPr>
            <w:tcW w:w="1979" w:type="dxa"/>
            <w:vMerge w:val="restart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  <w:tr w:rsidR="00DA70ED">
        <w:trPr>
          <w:trHeight w:val="265"/>
        </w:trPr>
        <w:tc>
          <w:tcPr>
            <w:tcW w:w="862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</w:tr>
      <w:tr w:rsidR="00DA70ED">
        <w:trPr>
          <w:trHeight w:val="265"/>
        </w:trPr>
        <w:tc>
          <w:tcPr>
            <w:tcW w:w="862" w:type="dxa"/>
            <w:vMerge w:val="restart"/>
          </w:tcPr>
          <w:p w:rsidR="00DA70ED" w:rsidRDefault="00DB202D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0" w:type="dxa"/>
            <w:vMerge w:val="restart"/>
          </w:tcPr>
          <w:p w:rsidR="00DA70ED" w:rsidRDefault="00DB202D">
            <w:pPr>
              <w:pStyle w:val="TableParagraph"/>
              <w:spacing w:line="26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Температуравторых</w:t>
            </w:r>
          </w:p>
          <w:p w:rsidR="00DA70ED" w:rsidRDefault="00DB202D">
            <w:pPr>
              <w:pStyle w:val="TableParagraph"/>
              <w:spacing w:before="9" w:line="25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блюд</w:t>
            </w:r>
          </w:p>
        </w:tc>
        <w:tc>
          <w:tcPr>
            <w:tcW w:w="1538" w:type="dxa"/>
          </w:tcPr>
          <w:p w:rsidR="00DA70ED" w:rsidRDefault="00DB202D">
            <w:pPr>
              <w:pStyle w:val="TableParagraph"/>
              <w:spacing w:line="246" w:lineRule="exact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&gt;60°</w:t>
            </w:r>
          </w:p>
        </w:tc>
        <w:tc>
          <w:tcPr>
            <w:tcW w:w="1799" w:type="dxa"/>
          </w:tcPr>
          <w:p w:rsidR="00DA70ED" w:rsidRDefault="00DB202D">
            <w:pPr>
              <w:pStyle w:val="TableParagraph"/>
              <w:spacing w:line="246" w:lineRule="exact"/>
              <w:ind w:left="422" w:right="340"/>
              <w:jc w:val="center"/>
              <w:rPr>
                <w:sz w:val="24"/>
              </w:rPr>
            </w:pPr>
            <w:r>
              <w:rPr>
                <w:sz w:val="24"/>
              </w:rPr>
              <w:t>60 -45°</w:t>
            </w:r>
          </w:p>
        </w:tc>
        <w:tc>
          <w:tcPr>
            <w:tcW w:w="1420" w:type="dxa"/>
          </w:tcPr>
          <w:p w:rsidR="00DA70ED" w:rsidRDefault="00DB202D">
            <w:pPr>
              <w:pStyle w:val="TableParagraph"/>
              <w:spacing w:line="246" w:lineRule="exact"/>
              <w:ind w:left="147" w:right="148"/>
              <w:jc w:val="center"/>
              <w:rPr>
                <w:sz w:val="24"/>
              </w:rPr>
            </w:pPr>
            <w:r>
              <w:rPr>
                <w:sz w:val="24"/>
              </w:rPr>
              <w:t>&lt;45°</w:t>
            </w:r>
          </w:p>
        </w:tc>
        <w:tc>
          <w:tcPr>
            <w:tcW w:w="1979" w:type="dxa"/>
            <w:vMerge w:val="restart"/>
          </w:tcPr>
          <w:p w:rsidR="00DA70ED" w:rsidRDefault="00DA70ED">
            <w:pPr>
              <w:pStyle w:val="TableParagraph"/>
              <w:spacing w:before="9" w:after="1"/>
              <w:rPr>
                <w:sz w:val="23"/>
              </w:rPr>
            </w:pPr>
          </w:p>
          <w:p w:rsidR="00DA70ED" w:rsidRDefault="00FE3D56">
            <w:pPr>
              <w:pStyle w:val="TableParagraph"/>
              <w:spacing w:line="24" w:lineRule="exact"/>
              <w:ind w:left="1949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6" style="width:.4pt;height:.6pt;mso-position-horizontal-relative:char;mso-position-vertical-relative:line" coordsize="8,12">
                  <v:line id="_x0000_s1027" style="position:absolute" from="0,6" to="8,6" strokeweight=".6pt"/>
                  <w10:wrap type="none"/>
                  <w10:anchorlock/>
                </v:group>
              </w:pict>
            </w:r>
          </w:p>
        </w:tc>
      </w:tr>
      <w:tr w:rsidR="00DA70ED">
        <w:trPr>
          <w:trHeight w:val="265"/>
        </w:trPr>
        <w:tc>
          <w:tcPr>
            <w:tcW w:w="862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38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799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</w:tr>
      <w:tr w:rsidR="00DA70ED">
        <w:trPr>
          <w:trHeight w:val="546"/>
        </w:trPr>
        <w:tc>
          <w:tcPr>
            <w:tcW w:w="862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  <w:tc>
          <w:tcPr>
            <w:tcW w:w="2640" w:type="dxa"/>
          </w:tcPr>
          <w:p w:rsidR="00DA70ED" w:rsidRDefault="00DB202D">
            <w:pPr>
              <w:pStyle w:val="TableParagraph"/>
              <w:spacing w:line="265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Полновесность</w:t>
            </w:r>
          </w:p>
          <w:p w:rsidR="00DA70ED" w:rsidRDefault="00DB202D">
            <w:pPr>
              <w:pStyle w:val="TableParagraph"/>
              <w:spacing w:before="3" w:line="259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порций</w:t>
            </w:r>
          </w:p>
        </w:tc>
        <w:tc>
          <w:tcPr>
            <w:tcW w:w="1538" w:type="dxa"/>
          </w:tcPr>
          <w:p w:rsidR="00DA70ED" w:rsidRDefault="00DB202D">
            <w:pPr>
              <w:pStyle w:val="TableParagraph"/>
              <w:spacing w:before="119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полновесны</w:t>
            </w:r>
          </w:p>
        </w:tc>
        <w:tc>
          <w:tcPr>
            <w:tcW w:w="1799" w:type="dxa"/>
          </w:tcPr>
          <w:p w:rsidR="00DA70ED" w:rsidRDefault="00DB202D">
            <w:pPr>
              <w:pStyle w:val="TableParagraph"/>
              <w:spacing w:before="119"/>
              <w:ind w:left="426" w:right="321"/>
              <w:jc w:val="center"/>
              <w:rPr>
                <w:sz w:val="24"/>
              </w:rPr>
            </w:pPr>
            <w:r>
              <w:rPr>
                <w:sz w:val="24"/>
              </w:rPr>
              <w:t>кроме-</w:t>
            </w:r>
          </w:p>
        </w:tc>
        <w:tc>
          <w:tcPr>
            <w:tcW w:w="1420" w:type="dxa"/>
          </w:tcPr>
          <w:p w:rsidR="00DA70ED" w:rsidRDefault="00DB202D">
            <w:pPr>
              <w:pStyle w:val="TableParagraph"/>
              <w:spacing w:line="263" w:lineRule="exact"/>
              <w:ind w:left="321"/>
              <w:rPr>
                <w:sz w:val="24"/>
              </w:rPr>
            </w:pPr>
            <w:r>
              <w:rPr>
                <w:sz w:val="24"/>
              </w:rPr>
              <w:t>указать</w:t>
            </w:r>
          </w:p>
          <w:p w:rsidR="00DA70ED" w:rsidRDefault="00DB202D">
            <w:pPr>
              <w:pStyle w:val="TableParagraph"/>
              <w:spacing w:before="5" w:line="259" w:lineRule="exact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выводпо</w:t>
            </w:r>
          </w:p>
        </w:tc>
        <w:tc>
          <w:tcPr>
            <w:tcW w:w="1979" w:type="dxa"/>
          </w:tcPr>
          <w:p w:rsidR="00DA70ED" w:rsidRDefault="00DA70ED">
            <w:pPr>
              <w:pStyle w:val="TableParagraph"/>
              <w:rPr>
                <w:sz w:val="24"/>
              </w:rPr>
            </w:pPr>
          </w:p>
        </w:tc>
      </w:tr>
    </w:tbl>
    <w:p w:rsidR="00DA70ED" w:rsidRDefault="00DA70ED">
      <w:pPr>
        <w:rPr>
          <w:sz w:val="24"/>
        </w:rPr>
        <w:sectPr w:rsidR="00DA70ED">
          <w:type w:val="continuous"/>
          <w:pgSz w:w="11900" w:h="16840"/>
          <w:pgMar w:top="1160" w:right="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59"/>
        <w:gridCol w:w="2640"/>
        <w:gridCol w:w="1541"/>
        <w:gridCol w:w="1800"/>
        <w:gridCol w:w="1420"/>
        <w:gridCol w:w="1672"/>
      </w:tblGrid>
      <w:tr w:rsidR="00DA70ED" w:rsidTr="00DB202D">
        <w:trPr>
          <w:trHeight w:val="558"/>
        </w:trPr>
        <w:tc>
          <w:tcPr>
            <w:tcW w:w="859" w:type="dxa"/>
          </w:tcPr>
          <w:p w:rsidR="00DA70ED" w:rsidRDefault="00DA70ED">
            <w:pPr>
              <w:pStyle w:val="TableParagraph"/>
            </w:pPr>
          </w:p>
        </w:tc>
        <w:tc>
          <w:tcPr>
            <w:tcW w:w="264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541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420" w:type="dxa"/>
          </w:tcPr>
          <w:p w:rsidR="00DA70ED" w:rsidRDefault="00DB202D">
            <w:pPr>
              <w:pStyle w:val="TableParagraph"/>
              <w:spacing w:line="266" w:lineRule="exact"/>
              <w:ind w:left="150" w:right="148"/>
              <w:jc w:val="center"/>
              <w:rPr>
                <w:sz w:val="24"/>
              </w:rPr>
            </w:pPr>
            <w:r>
              <w:rPr>
                <w:sz w:val="24"/>
              </w:rPr>
              <w:t>менюипо</w:t>
            </w:r>
          </w:p>
          <w:p w:rsidR="00DA70ED" w:rsidRDefault="00DB202D">
            <w:pPr>
              <w:pStyle w:val="TableParagraph"/>
              <w:spacing w:before="5" w:line="268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факту</w:t>
            </w:r>
          </w:p>
        </w:tc>
        <w:tc>
          <w:tcPr>
            <w:tcW w:w="1672" w:type="dxa"/>
          </w:tcPr>
          <w:p w:rsidR="00DA70ED" w:rsidRDefault="00DA70ED">
            <w:pPr>
              <w:pStyle w:val="TableParagraph"/>
            </w:pPr>
          </w:p>
        </w:tc>
      </w:tr>
      <w:tr w:rsidR="00DA70ED" w:rsidTr="00DB202D">
        <w:trPr>
          <w:trHeight w:val="268"/>
        </w:trPr>
        <w:tc>
          <w:tcPr>
            <w:tcW w:w="859" w:type="dxa"/>
            <w:vMerge w:val="restart"/>
          </w:tcPr>
          <w:p w:rsidR="00DA70ED" w:rsidRDefault="00DB202D">
            <w:pPr>
              <w:pStyle w:val="TableParagraph"/>
              <w:spacing w:line="262" w:lineRule="exact"/>
              <w:ind w:left="2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0" w:type="dxa"/>
            <w:vMerge w:val="restart"/>
          </w:tcPr>
          <w:p w:rsidR="00DA70ED" w:rsidRDefault="00DB202D">
            <w:pPr>
              <w:pStyle w:val="TableParagraph"/>
              <w:spacing w:line="242" w:lineRule="auto"/>
              <w:ind w:left="78" w:right="378"/>
              <w:rPr>
                <w:b/>
                <w:sz w:val="24"/>
              </w:rPr>
            </w:pPr>
            <w:r>
              <w:rPr>
                <w:b/>
                <w:sz w:val="24"/>
              </w:rPr>
              <w:t>Визуальноеколичествоотходов</w:t>
            </w:r>
          </w:p>
        </w:tc>
        <w:tc>
          <w:tcPr>
            <w:tcW w:w="1541" w:type="dxa"/>
          </w:tcPr>
          <w:p w:rsidR="00DA70ED" w:rsidRDefault="00DB202D">
            <w:pPr>
              <w:pStyle w:val="TableParagraph"/>
              <w:spacing w:line="248" w:lineRule="exact"/>
              <w:ind w:left="292" w:right="292"/>
              <w:jc w:val="center"/>
              <w:rPr>
                <w:sz w:val="24"/>
              </w:rPr>
            </w:pPr>
            <w:r>
              <w:rPr>
                <w:sz w:val="24"/>
              </w:rPr>
              <w:t>&lt;30%</w:t>
            </w:r>
          </w:p>
        </w:tc>
        <w:tc>
          <w:tcPr>
            <w:tcW w:w="1800" w:type="dxa"/>
          </w:tcPr>
          <w:p w:rsidR="00DA70ED" w:rsidRDefault="00DB202D">
            <w:pPr>
              <w:pStyle w:val="TableParagraph"/>
              <w:spacing w:line="248" w:lineRule="exact"/>
              <w:ind w:left="454"/>
              <w:rPr>
                <w:sz w:val="24"/>
              </w:rPr>
            </w:pPr>
            <w:r>
              <w:rPr>
                <w:sz w:val="24"/>
              </w:rPr>
              <w:t>30-60%</w:t>
            </w:r>
          </w:p>
        </w:tc>
        <w:tc>
          <w:tcPr>
            <w:tcW w:w="1420" w:type="dxa"/>
          </w:tcPr>
          <w:p w:rsidR="00DA70ED" w:rsidRDefault="00DB202D">
            <w:pPr>
              <w:pStyle w:val="TableParagraph"/>
              <w:spacing w:line="248" w:lineRule="exact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&gt;60%</w:t>
            </w:r>
          </w:p>
        </w:tc>
        <w:tc>
          <w:tcPr>
            <w:tcW w:w="1672" w:type="dxa"/>
            <w:vMerge w:val="restart"/>
          </w:tcPr>
          <w:p w:rsidR="00DA70ED" w:rsidRDefault="00DA70ED">
            <w:pPr>
              <w:pStyle w:val="TableParagraph"/>
            </w:pPr>
          </w:p>
        </w:tc>
      </w:tr>
      <w:tr w:rsidR="00DA70ED" w:rsidTr="00DB202D">
        <w:trPr>
          <w:trHeight w:val="280"/>
        </w:trPr>
        <w:tc>
          <w:tcPr>
            <w:tcW w:w="85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A70ED" w:rsidRDefault="00DA70ED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20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</w:tr>
      <w:tr w:rsidR="00DA70ED" w:rsidTr="00DB202D">
        <w:trPr>
          <w:trHeight w:val="258"/>
        </w:trPr>
        <w:tc>
          <w:tcPr>
            <w:tcW w:w="859" w:type="dxa"/>
            <w:vMerge w:val="restart"/>
          </w:tcPr>
          <w:p w:rsidR="00DA70ED" w:rsidRDefault="00DA70ED">
            <w:pPr>
              <w:pStyle w:val="TableParagraph"/>
            </w:pPr>
          </w:p>
        </w:tc>
        <w:tc>
          <w:tcPr>
            <w:tcW w:w="2640" w:type="dxa"/>
            <w:vMerge w:val="restart"/>
          </w:tcPr>
          <w:p w:rsidR="00DA70ED" w:rsidRDefault="00DB202D">
            <w:pPr>
              <w:pStyle w:val="TableParagraph"/>
              <w:spacing w:line="256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холодныхзакусок</w:t>
            </w:r>
          </w:p>
          <w:p w:rsidR="00DA70ED" w:rsidRDefault="00DB202D">
            <w:pPr>
              <w:pStyle w:val="TableParagraph"/>
              <w:spacing w:before="7" w:line="237" w:lineRule="auto"/>
              <w:ind w:left="78" w:right="1087"/>
              <w:rPr>
                <w:b/>
                <w:sz w:val="24"/>
              </w:rPr>
            </w:pPr>
            <w:r>
              <w:rPr>
                <w:b/>
                <w:sz w:val="24"/>
              </w:rPr>
              <w:t>первых блюдвторыхблюд</w:t>
            </w:r>
          </w:p>
          <w:p w:rsidR="00DA70ED" w:rsidRDefault="00DB202D">
            <w:pPr>
              <w:pStyle w:val="TableParagraph"/>
              <w:ind w:left="78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(мясных, рыбных, изтворога)</w:t>
            </w:r>
          </w:p>
          <w:p w:rsidR="00DA70ED" w:rsidRDefault="00DB202D">
            <w:pPr>
              <w:pStyle w:val="TableParagraph"/>
              <w:spacing w:line="278" w:lineRule="exact"/>
              <w:ind w:left="78" w:right="1481"/>
              <w:rPr>
                <w:b/>
                <w:sz w:val="24"/>
              </w:rPr>
            </w:pPr>
            <w:r>
              <w:rPr>
                <w:b/>
                <w:sz w:val="24"/>
              </w:rPr>
              <w:t>гарнировнапитков</w:t>
            </w:r>
          </w:p>
        </w:tc>
        <w:tc>
          <w:tcPr>
            <w:tcW w:w="1541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</w:tr>
      <w:tr w:rsidR="00DA70ED" w:rsidTr="00DB202D">
        <w:trPr>
          <w:trHeight w:val="263"/>
        </w:trPr>
        <w:tc>
          <w:tcPr>
            <w:tcW w:w="85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</w:tr>
      <w:tr w:rsidR="00DA70ED" w:rsidTr="00DB202D">
        <w:trPr>
          <w:trHeight w:val="551"/>
        </w:trPr>
        <w:tc>
          <w:tcPr>
            <w:tcW w:w="85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672" w:type="dxa"/>
          </w:tcPr>
          <w:p w:rsidR="00DA70ED" w:rsidRDefault="00DA70ED">
            <w:pPr>
              <w:pStyle w:val="TableParagraph"/>
            </w:pPr>
          </w:p>
        </w:tc>
      </w:tr>
      <w:tr w:rsidR="00DA70ED" w:rsidTr="00DB202D">
        <w:trPr>
          <w:trHeight w:val="268"/>
        </w:trPr>
        <w:tc>
          <w:tcPr>
            <w:tcW w:w="85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</w:tr>
      <w:tr w:rsidR="00DA70ED" w:rsidTr="00DB202D">
        <w:trPr>
          <w:trHeight w:val="495"/>
        </w:trPr>
        <w:tc>
          <w:tcPr>
            <w:tcW w:w="85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672" w:type="dxa"/>
          </w:tcPr>
          <w:p w:rsidR="00DA70ED" w:rsidRDefault="00DA70ED">
            <w:pPr>
              <w:pStyle w:val="TableParagraph"/>
            </w:pPr>
          </w:p>
        </w:tc>
      </w:tr>
      <w:tr w:rsidR="00DA70ED" w:rsidTr="00DB202D">
        <w:trPr>
          <w:trHeight w:val="322"/>
        </w:trPr>
        <w:tc>
          <w:tcPr>
            <w:tcW w:w="859" w:type="dxa"/>
            <w:vMerge w:val="restart"/>
          </w:tcPr>
          <w:p w:rsidR="00DA70ED" w:rsidRDefault="00DB202D"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0" w:type="dxa"/>
            <w:vMerge w:val="restart"/>
          </w:tcPr>
          <w:p w:rsidR="00DA70ED" w:rsidRDefault="00DB202D">
            <w:pPr>
              <w:pStyle w:val="TableParagraph"/>
              <w:spacing w:before="7" w:line="228" w:lineRule="auto"/>
              <w:ind w:left="78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Спросить мнениедетей</w:t>
            </w:r>
            <w:proofErr w:type="gramStart"/>
            <w:r>
              <w:rPr>
                <w:b/>
                <w:sz w:val="24"/>
              </w:rPr>
              <w:t>.(</w:t>
            </w:r>
            <w:proofErr w:type="gramEnd"/>
            <w:r>
              <w:rPr>
                <w:b/>
                <w:sz w:val="24"/>
              </w:rPr>
              <w:t>Если не</w:t>
            </w:r>
          </w:p>
          <w:p w:rsidR="00DA70ED" w:rsidRDefault="00DB202D">
            <w:pPr>
              <w:pStyle w:val="TableParagraph"/>
              <w:spacing w:before="5" w:line="263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вкусно,топочему?)</w:t>
            </w:r>
          </w:p>
        </w:tc>
        <w:tc>
          <w:tcPr>
            <w:tcW w:w="1541" w:type="dxa"/>
          </w:tcPr>
          <w:p w:rsidR="00DA70ED" w:rsidRDefault="00DB202D">
            <w:pPr>
              <w:pStyle w:val="TableParagraph"/>
              <w:spacing w:line="265" w:lineRule="exact"/>
              <w:ind w:left="290" w:right="292"/>
              <w:jc w:val="center"/>
              <w:rPr>
                <w:sz w:val="24"/>
              </w:rPr>
            </w:pPr>
            <w:r>
              <w:rPr>
                <w:sz w:val="24"/>
              </w:rPr>
              <w:t>Вкусно</w:t>
            </w:r>
          </w:p>
        </w:tc>
        <w:tc>
          <w:tcPr>
            <w:tcW w:w="1800" w:type="dxa"/>
          </w:tcPr>
          <w:p w:rsidR="00DA70ED" w:rsidRDefault="00DB202D">
            <w:pPr>
              <w:pStyle w:val="TableParagraph"/>
              <w:spacing w:line="265" w:lineRule="exact"/>
              <w:ind w:left="432"/>
              <w:rPr>
                <w:sz w:val="24"/>
              </w:rPr>
            </w:pPr>
            <w:r>
              <w:rPr>
                <w:sz w:val="24"/>
              </w:rPr>
              <w:t>Неочень</w:t>
            </w:r>
          </w:p>
        </w:tc>
        <w:tc>
          <w:tcPr>
            <w:tcW w:w="1420" w:type="dxa"/>
          </w:tcPr>
          <w:p w:rsidR="00DA70ED" w:rsidRDefault="00DB202D">
            <w:pPr>
              <w:pStyle w:val="TableParagraph"/>
              <w:spacing w:line="265" w:lineRule="exact"/>
              <w:ind w:left="147" w:right="148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672" w:type="dxa"/>
          </w:tcPr>
          <w:p w:rsidR="00DA70ED" w:rsidRDefault="00DA70ED">
            <w:pPr>
              <w:pStyle w:val="TableParagraph"/>
            </w:pPr>
          </w:p>
        </w:tc>
      </w:tr>
      <w:tr w:rsidR="00DA70ED" w:rsidTr="00DB202D">
        <w:trPr>
          <w:trHeight w:val="476"/>
        </w:trPr>
        <w:tc>
          <w:tcPr>
            <w:tcW w:w="85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672" w:type="dxa"/>
          </w:tcPr>
          <w:p w:rsidR="00DA70ED" w:rsidRDefault="00DA70ED">
            <w:pPr>
              <w:pStyle w:val="TableParagraph"/>
            </w:pPr>
          </w:p>
        </w:tc>
      </w:tr>
      <w:tr w:rsidR="00DA70ED" w:rsidTr="00DB202D">
        <w:trPr>
          <w:trHeight w:val="542"/>
        </w:trPr>
        <w:tc>
          <w:tcPr>
            <w:tcW w:w="859" w:type="dxa"/>
            <w:vMerge w:val="restart"/>
          </w:tcPr>
          <w:p w:rsidR="00DA70ED" w:rsidRDefault="00DB202D">
            <w:pPr>
              <w:pStyle w:val="TableParagraph"/>
              <w:spacing w:line="258" w:lineRule="exact"/>
              <w:ind w:left="2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0" w:type="dxa"/>
            <w:vMerge w:val="restart"/>
          </w:tcPr>
          <w:p w:rsidR="00DA70ED" w:rsidRDefault="00DB202D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Попробова</w:t>
            </w:r>
            <w:bookmarkStart w:id="0" w:name="_GoBack"/>
            <w:bookmarkEnd w:id="0"/>
            <w:r>
              <w:rPr>
                <w:b/>
                <w:sz w:val="24"/>
              </w:rPr>
              <w:t>тьеду.</w:t>
            </w:r>
          </w:p>
          <w:p w:rsidR="00DA70ED" w:rsidRDefault="00DB202D">
            <w:pPr>
              <w:pStyle w:val="TableParagraph"/>
              <w:spacing w:before="2"/>
              <w:ind w:left="78"/>
              <w:rPr>
                <w:b/>
                <w:sz w:val="24"/>
              </w:rPr>
            </w:pPr>
            <w:r>
              <w:rPr>
                <w:b/>
                <w:sz w:val="24"/>
              </w:rPr>
              <w:t>Вашемнение</w:t>
            </w:r>
          </w:p>
        </w:tc>
        <w:tc>
          <w:tcPr>
            <w:tcW w:w="1541" w:type="dxa"/>
          </w:tcPr>
          <w:p w:rsidR="00DA70ED" w:rsidRDefault="00DB202D">
            <w:pPr>
              <w:pStyle w:val="TableParagraph"/>
              <w:spacing w:before="109"/>
              <w:ind w:left="292" w:right="292"/>
              <w:jc w:val="center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1800" w:type="dxa"/>
          </w:tcPr>
          <w:p w:rsidR="00DA70ED" w:rsidRDefault="00DB202D">
            <w:pPr>
              <w:pStyle w:val="TableParagraph"/>
              <w:spacing w:before="109"/>
              <w:ind w:left="470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1420" w:type="dxa"/>
          </w:tcPr>
          <w:p w:rsidR="00DA70ED" w:rsidRDefault="00DB202D">
            <w:pPr>
              <w:pStyle w:val="TableParagraph"/>
              <w:spacing w:line="258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</w:t>
            </w:r>
            <w:proofErr w:type="spellEnd"/>
          </w:p>
          <w:p w:rsidR="00DA70ED" w:rsidRDefault="00DB202D">
            <w:pPr>
              <w:pStyle w:val="TableParagraph"/>
              <w:spacing w:before="5" w:line="260" w:lineRule="exact"/>
              <w:ind w:left="241"/>
              <w:rPr>
                <w:sz w:val="24"/>
              </w:rPr>
            </w:pPr>
            <w:proofErr w:type="spellStart"/>
            <w:r>
              <w:rPr>
                <w:sz w:val="24"/>
              </w:rPr>
              <w:t>рительно</w:t>
            </w:r>
            <w:proofErr w:type="spellEnd"/>
          </w:p>
        </w:tc>
        <w:tc>
          <w:tcPr>
            <w:tcW w:w="1672" w:type="dxa"/>
          </w:tcPr>
          <w:p w:rsidR="00DA70ED" w:rsidRDefault="00DA70ED">
            <w:pPr>
              <w:pStyle w:val="TableParagraph"/>
            </w:pPr>
          </w:p>
        </w:tc>
      </w:tr>
      <w:tr w:rsidR="00DA70ED" w:rsidTr="00DB202D">
        <w:trPr>
          <w:trHeight w:val="267"/>
        </w:trPr>
        <w:tc>
          <w:tcPr>
            <w:tcW w:w="859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:rsidR="00DA70ED" w:rsidRDefault="00DA70ED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  <w:tc>
          <w:tcPr>
            <w:tcW w:w="1672" w:type="dxa"/>
          </w:tcPr>
          <w:p w:rsidR="00DA70ED" w:rsidRDefault="00DA70ED">
            <w:pPr>
              <w:pStyle w:val="TableParagraph"/>
              <w:rPr>
                <w:sz w:val="18"/>
              </w:rPr>
            </w:pPr>
          </w:p>
        </w:tc>
      </w:tr>
      <w:tr w:rsidR="00DA70ED" w:rsidTr="00DB202D">
        <w:trPr>
          <w:trHeight w:val="817"/>
        </w:trPr>
        <w:tc>
          <w:tcPr>
            <w:tcW w:w="859" w:type="dxa"/>
          </w:tcPr>
          <w:p w:rsidR="00DA70ED" w:rsidRDefault="00DA70ED">
            <w:pPr>
              <w:pStyle w:val="TableParagraph"/>
            </w:pPr>
          </w:p>
        </w:tc>
        <w:tc>
          <w:tcPr>
            <w:tcW w:w="2640" w:type="dxa"/>
          </w:tcPr>
          <w:p w:rsidR="00DA70ED" w:rsidRDefault="00DB202D">
            <w:pPr>
              <w:pStyle w:val="TableParagraph"/>
              <w:spacing w:line="235" w:lineRule="auto"/>
              <w:ind w:left="78" w:right="2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Ваши</w:t>
            </w:r>
            <w:r>
              <w:rPr>
                <w:b/>
                <w:spacing w:val="-1"/>
                <w:sz w:val="24"/>
              </w:rPr>
              <w:t>предложения</w:t>
            </w:r>
            <w:proofErr w:type="spellEnd"/>
            <w:r>
              <w:rPr>
                <w:b/>
                <w:spacing w:val="-1"/>
                <w:sz w:val="24"/>
              </w:rPr>
              <w:t>/</w:t>
            </w:r>
            <w:proofErr w:type="spellStart"/>
            <w:r>
              <w:rPr>
                <w:b/>
                <w:spacing w:val="-1"/>
                <w:sz w:val="24"/>
              </w:rPr>
              <w:t>пожела</w:t>
            </w:r>
            <w:proofErr w:type="spellEnd"/>
          </w:p>
          <w:p w:rsidR="00DA70ED" w:rsidRDefault="00DB202D">
            <w:pPr>
              <w:pStyle w:val="TableParagraph"/>
              <w:spacing w:line="265" w:lineRule="exact"/>
              <w:ind w:left="7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z w:val="24"/>
              </w:rPr>
              <w:t>/комментарии</w:t>
            </w:r>
          </w:p>
        </w:tc>
        <w:tc>
          <w:tcPr>
            <w:tcW w:w="1541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80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420" w:type="dxa"/>
          </w:tcPr>
          <w:p w:rsidR="00DA70ED" w:rsidRDefault="00DA70ED">
            <w:pPr>
              <w:pStyle w:val="TableParagraph"/>
            </w:pPr>
          </w:p>
        </w:tc>
        <w:tc>
          <w:tcPr>
            <w:tcW w:w="1672" w:type="dxa"/>
          </w:tcPr>
          <w:p w:rsidR="00DA70ED" w:rsidRDefault="00DA70ED">
            <w:pPr>
              <w:pStyle w:val="TableParagraph"/>
            </w:pPr>
          </w:p>
        </w:tc>
      </w:tr>
    </w:tbl>
    <w:p w:rsidR="00DA70ED" w:rsidRDefault="00DA70ED">
      <w:pPr>
        <w:sectPr w:rsidR="00DA70ED">
          <w:pgSz w:w="11900" w:h="16840"/>
          <w:pgMar w:top="840" w:right="80" w:bottom="280" w:left="740" w:header="720" w:footer="720" w:gutter="0"/>
          <w:cols w:space="720"/>
        </w:sectPr>
      </w:pPr>
    </w:p>
    <w:p w:rsidR="00DA70ED" w:rsidRDefault="00DA70ED">
      <w:pPr>
        <w:pStyle w:val="a3"/>
        <w:spacing w:before="4"/>
        <w:rPr>
          <w:sz w:val="17"/>
        </w:rPr>
      </w:pPr>
    </w:p>
    <w:sectPr w:rsidR="00DA70ED" w:rsidSect="00FE3D56">
      <w:pgSz w:w="11900" w:h="16840"/>
      <w:pgMar w:top="1580" w:right="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1A9D"/>
    <w:multiLevelType w:val="hybridMultilevel"/>
    <w:tmpl w:val="6EC4BB14"/>
    <w:lvl w:ilvl="0" w:tplc="A65A555E">
      <w:numFmt w:val="bullet"/>
      <w:lvlText w:val="•"/>
      <w:lvlJc w:val="left"/>
      <w:pPr>
        <w:ind w:left="120" w:hanging="296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5B4C0CA6">
      <w:numFmt w:val="bullet"/>
      <w:lvlText w:val="•"/>
      <w:lvlJc w:val="left"/>
      <w:pPr>
        <w:ind w:left="1123" w:hanging="296"/>
      </w:pPr>
      <w:rPr>
        <w:rFonts w:hint="default"/>
        <w:lang w:val="ru-RU" w:eastAsia="en-US" w:bidi="ar-SA"/>
      </w:rPr>
    </w:lvl>
    <w:lvl w:ilvl="2" w:tplc="79F2B2FE">
      <w:numFmt w:val="bullet"/>
      <w:lvlText w:val="•"/>
      <w:lvlJc w:val="left"/>
      <w:pPr>
        <w:ind w:left="2127" w:hanging="296"/>
      </w:pPr>
      <w:rPr>
        <w:rFonts w:hint="default"/>
        <w:lang w:val="ru-RU" w:eastAsia="en-US" w:bidi="ar-SA"/>
      </w:rPr>
    </w:lvl>
    <w:lvl w:ilvl="3" w:tplc="3CF29CB4">
      <w:numFmt w:val="bullet"/>
      <w:lvlText w:val="•"/>
      <w:lvlJc w:val="left"/>
      <w:pPr>
        <w:ind w:left="3131" w:hanging="296"/>
      </w:pPr>
      <w:rPr>
        <w:rFonts w:hint="default"/>
        <w:lang w:val="ru-RU" w:eastAsia="en-US" w:bidi="ar-SA"/>
      </w:rPr>
    </w:lvl>
    <w:lvl w:ilvl="4" w:tplc="496620A6">
      <w:numFmt w:val="bullet"/>
      <w:lvlText w:val="•"/>
      <w:lvlJc w:val="left"/>
      <w:pPr>
        <w:ind w:left="4135" w:hanging="296"/>
      </w:pPr>
      <w:rPr>
        <w:rFonts w:hint="default"/>
        <w:lang w:val="ru-RU" w:eastAsia="en-US" w:bidi="ar-SA"/>
      </w:rPr>
    </w:lvl>
    <w:lvl w:ilvl="5" w:tplc="E9C83D68">
      <w:numFmt w:val="bullet"/>
      <w:lvlText w:val="•"/>
      <w:lvlJc w:val="left"/>
      <w:pPr>
        <w:ind w:left="5139" w:hanging="296"/>
      </w:pPr>
      <w:rPr>
        <w:rFonts w:hint="default"/>
        <w:lang w:val="ru-RU" w:eastAsia="en-US" w:bidi="ar-SA"/>
      </w:rPr>
    </w:lvl>
    <w:lvl w:ilvl="6" w:tplc="35660558">
      <w:numFmt w:val="bullet"/>
      <w:lvlText w:val="•"/>
      <w:lvlJc w:val="left"/>
      <w:pPr>
        <w:ind w:left="6143" w:hanging="296"/>
      </w:pPr>
      <w:rPr>
        <w:rFonts w:hint="default"/>
        <w:lang w:val="ru-RU" w:eastAsia="en-US" w:bidi="ar-SA"/>
      </w:rPr>
    </w:lvl>
    <w:lvl w:ilvl="7" w:tplc="4D180754">
      <w:numFmt w:val="bullet"/>
      <w:lvlText w:val="•"/>
      <w:lvlJc w:val="left"/>
      <w:pPr>
        <w:ind w:left="7147" w:hanging="296"/>
      </w:pPr>
      <w:rPr>
        <w:rFonts w:hint="default"/>
        <w:lang w:val="ru-RU" w:eastAsia="en-US" w:bidi="ar-SA"/>
      </w:rPr>
    </w:lvl>
    <w:lvl w:ilvl="8" w:tplc="99143C9C">
      <w:numFmt w:val="bullet"/>
      <w:lvlText w:val="•"/>
      <w:lvlJc w:val="left"/>
      <w:pPr>
        <w:ind w:left="8151" w:hanging="296"/>
      </w:pPr>
      <w:rPr>
        <w:rFonts w:hint="default"/>
        <w:lang w:val="ru-RU" w:eastAsia="en-US" w:bidi="ar-SA"/>
      </w:rPr>
    </w:lvl>
  </w:abstractNum>
  <w:abstractNum w:abstractNumId="1">
    <w:nsid w:val="469A4A36"/>
    <w:multiLevelType w:val="multilevel"/>
    <w:tmpl w:val="52C81712"/>
    <w:lvl w:ilvl="0">
      <w:start w:val="3"/>
      <w:numFmt w:val="decimal"/>
      <w:lvlText w:val="%1"/>
      <w:lvlJc w:val="left"/>
      <w:pPr>
        <w:ind w:left="120" w:hanging="7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728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27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728"/>
      </w:pPr>
      <w:rPr>
        <w:rFonts w:hint="default"/>
        <w:lang w:val="ru-RU" w:eastAsia="en-US" w:bidi="ar-SA"/>
      </w:rPr>
    </w:lvl>
  </w:abstractNum>
  <w:abstractNum w:abstractNumId="2">
    <w:nsid w:val="5CEB6B79"/>
    <w:multiLevelType w:val="hybridMultilevel"/>
    <w:tmpl w:val="94CCD8AA"/>
    <w:lvl w:ilvl="0" w:tplc="98D83E30">
      <w:numFmt w:val="bullet"/>
      <w:lvlText w:val="•"/>
      <w:lvlJc w:val="left"/>
      <w:pPr>
        <w:ind w:left="679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7EBFF4">
      <w:numFmt w:val="bullet"/>
      <w:lvlText w:val="•"/>
      <w:lvlJc w:val="left"/>
      <w:pPr>
        <w:ind w:left="1627" w:hanging="284"/>
      </w:pPr>
      <w:rPr>
        <w:rFonts w:hint="default"/>
        <w:lang w:val="ru-RU" w:eastAsia="en-US" w:bidi="ar-SA"/>
      </w:rPr>
    </w:lvl>
    <w:lvl w:ilvl="2" w:tplc="8F8EDD76">
      <w:numFmt w:val="bullet"/>
      <w:lvlText w:val="•"/>
      <w:lvlJc w:val="left"/>
      <w:pPr>
        <w:ind w:left="2575" w:hanging="284"/>
      </w:pPr>
      <w:rPr>
        <w:rFonts w:hint="default"/>
        <w:lang w:val="ru-RU" w:eastAsia="en-US" w:bidi="ar-SA"/>
      </w:rPr>
    </w:lvl>
    <w:lvl w:ilvl="3" w:tplc="70B43240">
      <w:numFmt w:val="bullet"/>
      <w:lvlText w:val="•"/>
      <w:lvlJc w:val="left"/>
      <w:pPr>
        <w:ind w:left="3523" w:hanging="284"/>
      </w:pPr>
      <w:rPr>
        <w:rFonts w:hint="default"/>
        <w:lang w:val="ru-RU" w:eastAsia="en-US" w:bidi="ar-SA"/>
      </w:rPr>
    </w:lvl>
    <w:lvl w:ilvl="4" w:tplc="3E4A236E">
      <w:numFmt w:val="bullet"/>
      <w:lvlText w:val="•"/>
      <w:lvlJc w:val="left"/>
      <w:pPr>
        <w:ind w:left="4471" w:hanging="284"/>
      </w:pPr>
      <w:rPr>
        <w:rFonts w:hint="default"/>
        <w:lang w:val="ru-RU" w:eastAsia="en-US" w:bidi="ar-SA"/>
      </w:rPr>
    </w:lvl>
    <w:lvl w:ilvl="5" w:tplc="AD64451E">
      <w:numFmt w:val="bullet"/>
      <w:lvlText w:val="•"/>
      <w:lvlJc w:val="left"/>
      <w:pPr>
        <w:ind w:left="5419" w:hanging="284"/>
      </w:pPr>
      <w:rPr>
        <w:rFonts w:hint="default"/>
        <w:lang w:val="ru-RU" w:eastAsia="en-US" w:bidi="ar-SA"/>
      </w:rPr>
    </w:lvl>
    <w:lvl w:ilvl="6" w:tplc="F6B661D2">
      <w:numFmt w:val="bullet"/>
      <w:lvlText w:val="•"/>
      <w:lvlJc w:val="left"/>
      <w:pPr>
        <w:ind w:left="6367" w:hanging="284"/>
      </w:pPr>
      <w:rPr>
        <w:rFonts w:hint="default"/>
        <w:lang w:val="ru-RU" w:eastAsia="en-US" w:bidi="ar-SA"/>
      </w:rPr>
    </w:lvl>
    <w:lvl w:ilvl="7" w:tplc="19EE0618">
      <w:numFmt w:val="bullet"/>
      <w:lvlText w:val="•"/>
      <w:lvlJc w:val="left"/>
      <w:pPr>
        <w:ind w:left="7315" w:hanging="284"/>
      </w:pPr>
      <w:rPr>
        <w:rFonts w:hint="default"/>
        <w:lang w:val="ru-RU" w:eastAsia="en-US" w:bidi="ar-SA"/>
      </w:rPr>
    </w:lvl>
    <w:lvl w:ilvl="8" w:tplc="3558F490">
      <w:numFmt w:val="bullet"/>
      <w:lvlText w:val="•"/>
      <w:lvlJc w:val="left"/>
      <w:pPr>
        <w:ind w:left="8263" w:hanging="284"/>
      </w:pPr>
      <w:rPr>
        <w:rFonts w:hint="default"/>
        <w:lang w:val="ru-RU" w:eastAsia="en-US" w:bidi="ar-SA"/>
      </w:rPr>
    </w:lvl>
  </w:abstractNum>
  <w:abstractNum w:abstractNumId="3">
    <w:nsid w:val="68D27FB3"/>
    <w:multiLevelType w:val="multilevel"/>
    <w:tmpl w:val="65EEEFE4"/>
    <w:lvl w:ilvl="0">
      <w:start w:val="2"/>
      <w:numFmt w:val="decimal"/>
      <w:lvlText w:val="%1"/>
      <w:lvlJc w:val="left"/>
      <w:pPr>
        <w:ind w:left="120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6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612"/>
      </w:pPr>
      <w:rPr>
        <w:rFonts w:hint="default"/>
        <w:lang w:val="ru-RU" w:eastAsia="en-US" w:bidi="ar-SA"/>
      </w:rPr>
    </w:lvl>
  </w:abstractNum>
  <w:abstractNum w:abstractNumId="4">
    <w:nsid w:val="69B05908"/>
    <w:multiLevelType w:val="multilevel"/>
    <w:tmpl w:val="7E867200"/>
    <w:lvl w:ilvl="0">
      <w:start w:val="4"/>
      <w:numFmt w:val="decimal"/>
      <w:lvlText w:val="%1"/>
      <w:lvlJc w:val="left"/>
      <w:pPr>
        <w:ind w:left="120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7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40"/>
      </w:pPr>
      <w:rPr>
        <w:rFonts w:hint="default"/>
        <w:lang w:val="ru-RU" w:eastAsia="en-US" w:bidi="ar-SA"/>
      </w:rPr>
    </w:lvl>
  </w:abstractNum>
  <w:abstractNum w:abstractNumId="5">
    <w:nsid w:val="7C0D4DC1"/>
    <w:multiLevelType w:val="hybridMultilevel"/>
    <w:tmpl w:val="4C56EBB8"/>
    <w:lvl w:ilvl="0" w:tplc="A8EA94DA">
      <w:start w:val="2"/>
      <w:numFmt w:val="decimal"/>
      <w:lvlText w:val="%1."/>
      <w:lvlJc w:val="left"/>
      <w:pPr>
        <w:ind w:left="422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D3E3FAA">
      <w:numFmt w:val="bullet"/>
      <w:lvlText w:val="•"/>
      <w:lvlJc w:val="left"/>
      <w:pPr>
        <w:ind w:left="4813" w:hanging="281"/>
      </w:pPr>
      <w:rPr>
        <w:rFonts w:hint="default"/>
        <w:lang w:val="ru-RU" w:eastAsia="en-US" w:bidi="ar-SA"/>
      </w:rPr>
    </w:lvl>
    <w:lvl w:ilvl="2" w:tplc="BE4873AE">
      <w:numFmt w:val="bullet"/>
      <w:lvlText w:val="•"/>
      <w:lvlJc w:val="left"/>
      <w:pPr>
        <w:ind w:left="5407" w:hanging="281"/>
      </w:pPr>
      <w:rPr>
        <w:rFonts w:hint="default"/>
        <w:lang w:val="ru-RU" w:eastAsia="en-US" w:bidi="ar-SA"/>
      </w:rPr>
    </w:lvl>
    <w:lvl w:ilvl="3" w:tplc="6BF03382">
      <w:numFmt w:val="bullet"/>
      <w:lvlText w:val="•"/>
      <w:lvlJc w:val="left"/>
      <w:pPr>
        <w:ind w:left="6001" w:hanging="281"/>
      </w:pPr>
      <w:rPr>
        <w:rFonts w:hint="default"/>
        <w:lang w:val="ru-RU" w:eastAsia="en-US" w:bidi="ar-SA"/>
      </w:rPr>
    </w:lvl>
    <w:lvl w:ilvl="4" w:tplc="8F344D22">
      <w:numFmt w:val="bullet"/>
      <w:lvlText w:val="•"/>
      <w:lvlJc w:val="left"/>
      <w:pPr>
        <w:ind w:left="6595" w:hanging="281"/>
      </w:pPr>
      <w:rPr>
        <w:rFonts w:hint="default"/>
        <w:lang w:val="ru-RU" w:eastAsia="en-US" w:bidi="ar-SA"/>
      </w:rPr>
    </w:lvl>
    <w:lvl w:ilvl="5" w:tplc="A0CC217A">
      <w:numFmt w:val="bullet"/>
      <w:lvlText w:val="•"/>
      <w:lvlJc w:val="left"/>
      <w:pPr>
        <w:ind w:left="7189" w:hanging="281"/>
      </w:pPr>
      <w:rPr>
        <w:rFonts w:hint="default"/>
        <w:lang w:val="ru-RU" w:eastAsia="en-US" w:bidi="ar-SA"/>
      </w:rPr>
    </w:lvl>
    <w:lvl w:ilvl="6" w:tplc="8C146CD8">
      <w:numFmt w:val="bullet"/>
      <w:lvlText w:val="•"/>
      <w:lvlJc w:val="left"/>
      <w:pPr>
        <w:ind w:left="7783" w:hanging="281"/>
      </w:pPr>
      <w:rPr>
        <w:rFonts w:hint="default"/>
        <w:lang w:val="ru-RU" w:eastAsia="en-US" w:bidi="ar-SA"/>
      </w:rPr>
    </w:lvl>
    <w:lvl w:ilvl="7" w:tplc="1264F25A">
      <w:numFmt w:val="bullet"/>
      <w:lvlText w:val="•"/>
      <w:lvlJc w:val="left"/>
      <w:pPr>
        <w:ind w:left="8377" w:hanging="281"/>
      </w:pPr>
      <w:rPr>
        <w:rFonts w:hint="default"/>
        <w:lang w:val="ru-RU" w:eastAsia="en-US" w:bidi="ar-SA"/>
      </w:rPr>
    </w:lvl>
    <w:lvl w:ilvl="8" w:tplc="2424E898">
      <w:numFmt w:val="bullet"/>
      <w:lvlText w:val="•"/>
      <w:lvlJc w:val="left"/>
      <w:pPr>
        <w:ind w:left="8971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70ED"/>
    <w:rsid w:val="0003286E"/>
    <w:rsid w:val="001968E0"/>
    <w:rsid w:val="00266E3A"/>
    <w:rsid w:val="003E5F86"/>
    <w:rsid w:val="00502E44"/>
    <w:rsid w:val="00503E89"/>
    <w:rsid w:val="007563E9"/>
    <w:rsid w:val="00933BB5"/>
    <w:rsid w:val="00B92E0E"/>
    <w:rsid w:val="00C131D4"/>
    <w:rsid w:val="00DA70ED"/>
    <w:rsid w:val="00DB202D"/>
    <w:rsid w:val="00E17C7A"/>
    <w:rsid w:val="00E67F6A"/>
    <w:rsid w:val="00E80299"/>
    <w:rsid w:val="00F1046C"/>
    <w:rsid w:val="00FE3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E3D5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E3D56"/>
    <w:pPr>
      <w:ind w:left="13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3D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3D56"/>
    <w:rPr>
      <w:sz w:val="28"/>
      <w:szCs w:val="28"/>
    </w:rPr>
  </w:style>
  <w:style w:type="paragraph" w:styleId="a4">
    <w:name w:val="List Paragraph"/>
    <w:basedOn w:val="a"/>
    <w:uiPriority w:val="1"/>
    <w:qFormat/>
    <w:rsid w:val="00FE3D56"/>
    <w:pPr>
      <w:ind w:left="120" w:firstLine="283"/>
    </w:pPr>
  </w:style>
  <w:style w:type="paragraph" w:customStyle="1" w:styleId="TableParagraph">
    <w:name w:val="Table Paragraph"/>
    <w:basedOn w:val="a"/>
    <w:uiPriority w:val="1"/>
    <w:qFormat/>
    <w:rsid w:val="00FE3D56"/>
  </w:style>
  <w:style w:type="paragraph" w:styleId="a5">
    <w:name w:val="Balloon Text"/>
    <w:basedOn w:val="a"/>
    <w:link w:val="a6"/>
    <w:uiPriority w:val="99"/>
    <w:semiHidden/>
    <w:unhideWhenUsed/>
    <w:rsid w:val="00E67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6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968E0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31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2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7F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6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1968E0"/>
    <w:rPr>
      <w:rFonts w:ascii="Times New Roman" w:eastAsia="Times New Roman" w:hAnsi="Times New Roman" w:cs="Times New Roman"/>
      <w:b/>
      <w:bCs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2022-12-30T03:59:00Z</cp:lastPrinted>
  <dcterms:created xsi:type="dcterms:W3CDTF">2023-01-16T04:06:00Z</dcterms:created>
  <dcterms:modified xsi:type="dcterms:W3CDTF">2023-01-16T04:06:00Z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2022-02-24T00:00:00Z</vt:filetime>
  </property>
</Properties>
</file>